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53EE" w:rsidRDefault="00FA53EE">
      <w:pPr>
        <w:pStyle w:val="Textoindependiente"/>
        <w:rPr>
          <w:rFonts w:ascii="Times New Roman"/>
          <w:sz w:val="20"/>
        </w:rPr>
      </w:pPr>
    </w:p>
    <w:p w:rsidR="00FA53EE" w:rsidRDefault="00FA53EE">
      <w:pPr>
        <w:pStyle w:val="Textoindependiente"/>
        <w:rPr>
          <w:rFonts w:ascii="Times New Roman"/>
          <w:sz w:val="20"/>
        </w:rPr>
      </w:pPr>
    </w:p>
    <w:p w:rsidR="00FA53EE" w:rsidRDefault="00FA53EE">
      <w:pPr>
        <w:pStyle w:val="Textoindependiente"/>
        <w:spacing w:before="10"/>
        <w:rPr>
          <w:rFonts w:ascii="Times New Roman"/>
          <w:sz w:val="25"/>
        </w:rPr>
      </w:pPr>
    </w:p>
    <w:p w:rsidR="00FA53EE" w:rsidRDefault="00E274E6">
      <w:pPr>
        <w:spacing w:before="20"/>
        <w:ind w:left="1173" w:right="1562"/>
        <w:jc w:val="center"/>
        <w:rPr>
          <w:rFonts w:ascii="Calibri"/>
          <w:b/>
          <w:sz w:val="40"/>
        </w:rPr>
      </w:pPr>
      <w:r>
        <w:rPr>
          <w:rFonts w:ascii="Calibri"/>
          <w:b/>
          <w:sz w:val="40"/>
        </w:rPr>
        <w:t>CAJA</w:t>
      </w:r>
      <w:r>
        <w:rPr>
          <w:rFonts w:ascii="Calibri"/>
          <w:b/>
          <w:spacing w:val="-2"/>
          <w:sz w:val="40"/>
        </w:rPr>
        <w:t xml:space="preserve"> </w:t>
      </w:r>
      <w:r>
        <w:rPr>
          <w:rFonts w:ascii="Calibri"/>
          <w:b/>
          <w:sz w:val="40"/>
        </w:rPr>
        <w:t>DE</w:t>
      </w:r>
      <w:r>
        <w:rPr>
          <w:rFonts w:ascii="Calibri"/>
          <w:b/>
          <w:spacing w:val="-5"/>
          <w:sz w:val="40"/>
        </w:rPr>
        <w:t xml:space="preserve"> </w:t>
      </w:r>
      <w:r>
        <w:rPr>
          <w:rFonts w:ascii="Calibri"/>
          <w:b/>
          <w:sz w:val="40"/>
        </w:rPr>
        <w:t>LA</w:t>
      </w:r>
      <w:r>
        <w:rPr>
          <w:rFonts w:ascii="Calibri"/>
          <w:b/>
          <w:spacing w:val="-1"/>
          <w:sz w:val="40"/>
        </w:rPr>
        <w:t xml:space="preserve"> </w:t>
      </w:r>
      <w:r>
        <w:rPr>
          <w:rFonts w:ascii="Calibri"/>
          <w:b/>
          <w:sz w:val="40"/>
        </w:rPr>
        <w:t>VIVIENDA</w:t>
      </w:r>
      <w:r>
        <w:rPr>
          <w:rFonts w:ascii="Calibri"/>
          <w:b/>
          <w:spacing w:val="-3"/>
          <w:sz w:val="40"/>
        </w:rPr>
        <w:t xml:space="preserve"> </w:t>
      </w:r>
      <w:r>
        <w:rPr>
          <w:rFonts w:ascii="Calibri"/>
          <w:b/>
          <w:sz w:val="40"/>
        </w:rPr>
        <w:t>POPULAR</w:t>
      </w:r>
    </w:p>
    <w:p w:rsidR="00FA53EE" w:rsidRDefault="00FA53EE">
      <w:pPr>
        <w:pStyle w:val="Textoindependiente"/>
        <w:rPr>
          <w:b/>
          <w:sz w:val="40"/>
        </w:rPr>
      </w:pPr>
    </w:p>
    <w:p w:rsidR="00FA53EE" w:rsidRDefault="00FA53EE">
      <w:pPr>
        <w:pStyle w:val="Textoindependiente"/>
        <w:rPr>
          <w:b/>
          <w:sz w:val="40"/>
        </w:rPr>
      </w:pPr>
    </w:p>
    <w:p w:rsidR="00FA53EE" w:rsidRDefault="00FA53EE">
      <w:pPr>
        <w:pStyle w:val="Textoindependiente"/>
        <w:rPr>
          <w:b/>
          <w:sz w:val="40"/>
        </w:rPr>
      </w:pPr>
    </w:p>
    <w:p w:rsidR="00FA53EE" w:rsidRDefault="00FA53EE">
      <w:pPr>
        <w:pStyle w:val="Textoindependiente"/>
        <w:spacing w:before="1"/>
        <w:rPr>
          <w:b/>
          <w:sz w:val="57"/>
        </w:rPr>
      </w:pPr>
    </w:p>
    <w:p w:rsidR="00FA53EE" w:rsidRDefault="00E274E6">
      <w:pPr>
        <w:spacing w:line="278" w:lineRule="auto"/>
        <w:ind w:left="1175" w:right="1562"/>
        <w:jc w:val="center"/>
        <w:rPr>
          <w:rFonts w:ascii="Calibri" w:hAnsi="Calibri"/>
          <w:b/>
          <w:sz w:val="40"/>
        </w:rPr>
      </w:pPr>
      <w:r>
        <w:rPr>
          <w:rFonts w:ascii="Calibri" w:hAnsi="Calibri"/>
          <w:b/>
          <w:sz w:val="40"/>
        </w:rPr>
        <w:t>INFORME</w:t>
      </w:r>
      <w:r>
        <w:rPr>
          <w:rFonts w:ascii="Calibri" w:hAnsi="Calibri"/>
          <w:b/>
          <w:spacing w:val="-3"/>
          <w:sz w:val="40"/>
        </w:rPr>
        <w:t xml:space="preserve"> </w:t>
      </w:r>
      <w:r>
        <w:rPr>
          <w:rFonts w:ascii="Calibri" w:hAnsi="Calibri"/>
          <w:b/>
          <w:sz w:val="40"/>
        </w:rPr>
        <w:t>MENSUAL</w:t>
      </w:r>
      <w:r>
        <w:rPr>
          <w:rFonts w:ascii="Calibri" w:hAnsi="Calibri"/>
          <w:b/>
          <w:spacing w:val="-1"/>
          <w:sz w:val="40"/>
        </w:rPr>
        <w:t xml:space="preserve"> </w:t>
      </w:r>
      <w:r>
        <w:rPr>
          <w:rFonts w:ascii="Calibri" w:hAnsi="Calibri"/>
          <w:b/>
          <w:sz w:val="40"/>
        </w:rPr>
        <w:t>DE</w:t>
      </w:r>
      <w:r>
        <w:rPr>
          <w:rFonts w:ascii="Calibri" w:hAnsi="Calibri"/>
          <w:b/>
          <w:spacing w:val="-2"/>
          <w:sz w:val="40"/>
        </w:rPr>
        <w:t xml:space="preserve"> </w:t>
      </w:r>
      <w:r>
        <w:rPr>
          <w:rFonts w:ascii="Calibri" w:hAnsi="Calibri"/>
          <w:b/>
          <w:sz w:val="40"/>
        </w:rPr>
        <w:t>GESTIÓN</w:t>
      </w:r>
      <w:r>
        <w:rPr>
          <w:rFonts w:ascii="Calibri" w:hAnsi="Calibri"/>
          <w:b/>
          <w:spacing w:val="-1"/>
          <w:sz w:val="40"/>
        </w:rPr>
        <w:t xml:space="preserve"> </w:t>
      </w:r>
      <w:r>
        <w:rPr>
          <w:rFonts w:ascii="Calibri" w:hAnsi="Calibri"/>
          <w:b/>
          <w:sz w:val="40"/>
        </w:rPr>
        <w:t>Y</w:t>
      </w:r>
      <w:r>
        <w:rPr>
          <w:rFonts w:ascii="Calibri" w:hAnsi="Calibri"/>
          <w:b/>
          <w:spacing w:val="-10"/>
          <w:sz w:val="40"/>
        </w:rPr>
        <w:t xml:space="preserve"> </w:t>
      </w:r>
      <w:r>
        <w:rPr>
          <w:rFonts w:ascii="Calibri" w:hAnsi="Calibri"/>
          <w:b/>
          <w:sz w:val="40"/>
        </w:rPr>
        <w:t>OPORTUNIDAD</w:t>
      </w:r>
      <w:r>
        <w:rPr>
          <w:rFonts w:ascii="Calibri" w:hAnsi="Calibri"/>
          <w:b/>
          <w:spacing w:val="-88"/>
          <w:sz w:val="40"/>
        </w:rPr>
        <w:t xml:space="preserve"> </w:t>
      </w:r>
      <w:r>
        <w:rPr>
          <w:rFonts w:ascii="Calibri" w:hAnsi="Calibri"/>
          <w:b/>
          <w:sz w:val="40"/>
        </w:rPr>
        <w:t>DE</w:t>
      </w:r>
      <w:r>
        <w:rPr>
          <w:rFonts w:ascii="Calibri" w:hAnsi="Calibri"/>
          <w:b/>
          <w:spacing w:val="-3"/>
          <w:sz w:val="40"/>
        </w:rPr>
        <w:t xml:space="preserve"> </w:t>
      </w:r>
      <w:r>
        <w:rPr>
          <w:rFonts w:ascii="Calibri" w:hAnsi="Calibri"/>
          <w:b/>
          <w:sz w:val="40"/>
        </w:rPr>
        <w:t>LAS RESPUESTAS A</w:t>
      </w:r>
      <w:r>
        <w:rPr>
          <w:rFonts w:ascii="Calibri" w:hAnsi="Calibri"/>
          <w:b/>
          <w:spacing w:val="-3"/>
          <w:sz w:val="40"/>
        </w:rPr>
        <w:t xml:space="preserve"> </w:t>
      </w:r>
      <w:r>
        <w:rPr>
          <w:rFonts w:ascii="Calibri" w:hAnsi="Calibri"/>
          <w:b/>
          <w:sz w:val="40"/>
        </w:rPr>
        <w:t>LAS</w:t>
      </w:r>
      <w:r>
        <w:rPr>
          <w:rFonts w:ascii="Calibri" w:hAnsi="Calibri"/>
          <w:b/>
          <w:spacing w:val="-15"/>
          <w:sz w:val="40"/>
        </w:rPr>
        <w:t xml:space="preserve"> </w:t>
      </w:r>
      <w:r>
        <w:rPr>
          <w:rFonts w:ascii="Calibri" w:hAnsi="Calibri"/>
          <w:b/>
          <w:sz w:val="40"/>
        </w:rPr>
        <w:t>PQRSD</w:t>
      </w:r>
    </w:p>
    <w:p w:rsidR="00FA53EE" w:rsidRDefault="00FA53EE">
      <w:pPr>
        <w:pStyle w:val="Textoindependiente"/>
        <w:rPr>
          <w:b/>
          <w:sz w:val="40"/>
        </w:rPr>
      </w:pPr>
    </w:p>
    <w:p w:rsidR="00FA53EE" w:rsidRDefault="00FA53EE">
      <w:pPr>
        <w:pStyle w:val="Textoindependiente"/>
        <w:rPr>
          <w:b/>
          <w:sz w:val="40"/>
        </w:rPr>
      </w:pPr>
    </w:p>
    <w:p w:rsidR="00FA53EE" w:rsidRDefault="00FA53EE">
      <w:pPr>
        <w:pStyle w:val="Textoindependiente"/>
        <w:rPr>
          <w:b/>
          <w:sz w:val="40"/>
        </w:rPr>
      </w:pPr>
    </w:p>
    <w:p w:rsidR="00FA53EE" w:rsidRDefault="00FA53EE">
      <w:pPr>
        <w:pStyle w:val="Textoindependiente"/>
        <w:rPr>
          <w:b/>
          <w:sz w:val="40"/>
        </w:rPr>
      </w:pPr>
    </w:p>
    <w:p w:rsidR="00FA53EE" w:rsidRDefault="00FA53EE">
      <w:pPr>
        <w:pStyle w:val="Textoindependiente"/>
        <w:spacing w:before="4"/>
        <w:rPr>
          <w:b/>
          <w:sz w:val="54"/>
        </w:rPr>
      </w:pPr>
    </w:p>
    <w:p w:rsidR="00FA53EE" w:rsidRDefault="00E274E6">
      <w:pPr>
        <w:ind w:left="1171" w:right="1562"/>
        <w:jc w:val="center"/>
        <w:rPr>
          <w:rFonts w:ascii="Calibri"/>
          <w:b/>
          <w:sz w:val="40"/>
        </w:rPr>
      </w:pPr>
      <w:r>
        <w:rPr>
          <w:rFonts w:ascii="Calibri"/>
          <w:b/>
          <w:spacing w:val="-1"/>
          <w:sz w:val="40"/>
        </w:rPr>
        <w:t>Periodo:</w:t>
      </w:r>
      <w:r>
        <w:rPr>
          <w:rFonts w:ascii="Calibri"/>
          <w:b/>
          <w:spacing w:val="1"/>
          <w:sz w:val="40"/>
        </w:rPr>
        <w:t xml:space="preserve"> </w:t>
      </w:r>
      <w:r>
        <w:rPr>
          <w:rFonts w:ascii="Calibri"/>
          <w:b/>
          <w:sz w:val="40"/>
        </w:rPr>
        <w:t>01</w:t>
      </w:r>
      <w:r>
        <w:rPr>
          <w:rFonts w:ascii="Calibri"/>
          <w:b/>
          <w:spacing w:val="2"/>
          <w:sz w:val="40"/>
        </w:rPr>
        <w:t xml:space="preserve"> </w:t>
      </w:r>
      <w:r>
        <w:rPr>
          <w:rFonts w:ascii="Calibri"/>
          <w:b/>
          <w:sz w:val="40"/>
        </w:rPr>
        <w:t>al</w:t>
      </w:r>
      <w:r>
        <w:rPr>
          <w:rFonts w:ascii="Calibri"/>
          <w:b/>
          <w:spacing w:val="-3"/>
          <w:sz w:val="40"/>
        </w:rPr>
        <w:t xml:space="preserve"> </w:t>
      </w:r>
      <w:r>
        <w:rPr>
          <w:rFonts w:ascii="Calibri"/>
          <w:b/>
          <w:sz w:val="40"/>
        </w:rPr>
        <w:t>31 de</w:t>
      </w:r>
      <w:r>
        <w:rPr>
          <w:rFonts w:ascii="Calibri"/>
          <w:b/>
          <w:spacing w:val="-1"/>
          <w:sz w:val="40"/>
        </w:rPr>
        <w:t xml:space="preserve"> </w:t>
      </w:r>
      <w:r>
        <w:rPr>
          <w:rFonts w:ascii="Calibri"/>
          <w:b/>
          <w:sz w:val="40"/>
        </w:rPr>
        <w:t>julio</w:t>
      </w:r>
      <w:r>
        <w:rPr>
          <w:rFonts w:ascii="Calibri"/>
          <w:b/>
          <w:spacing w:val="-2"/>
          <w:sz w:val="40"/>
        </w:rPr>
        <w:t xml:space="preserve"> </w:t>
      </w:r>
      <w:r>
        <w:rPr>
          <w:rFonts w:ascii="Calibri"/>
          <w:b/>
          <w:sz w:val="40"/>
        </w:rPr>
        <w:t>de</w:t>
      </w:r>
      <w:r>
        <w:rPr>
          <w:rFonts w:ascii="Calibri"/>
          <w:b/>
          <w:spacing w:val="-50"/>
          <w:sz w:val="40"/>
        </w:rPr>
        <w:t xml:space="preserve"> </w:t>
      </w:r>
      <w:r>
        <w:rPr>
          <w:rFonts w:ascii="Calibri"/>
          <w:b/>
          <w:sz w:val="40"/>
        </w:rPr>
        <w:t>2024</w:t>
      </w:r>
    </w:p>
    <w:p w:rsidR="00FA53EE" w:rsidRDefault="00FA53EE">
      <w:pPr>
        <w:pStyle w:val="Textoindependiente"/>
        <w:rPr>
          <w:b/>
          <w:sz w:val="40"/>
        </w:rPr>
      </w:pPr>
    </w:p>
    <w:p w:rsidR="00FA53EE" w:rsidRDefault="00FA53EE">
      <w:pPr>
        <w:pStyle w:val="Textoindependiente"/>
        <w:rPr>
          <w:b/>
          <w:sz w:val="40"/>
        </w:rPr>
      </w:pPr>
    </w:p>
    <w:p w:rsidR="00FA53EE" w:rsidRDefault="00FA53EE">
      <w:pPr>
        <w:pStyle w:val="Textoindependiente"/>
        <w:rPr>
          <w:b/>
          <w:sz w:val="40"/>
        </w:rPr>
      </w:pPr>
    </w:p>
    <w:p w:rsidR="00FA53EE" w:rsidRDefault="00FA53EE">
      <w:pPr>
        <w:pStyle w:val="Textoindependiente"/>
        <w:rPr>
          <w:b/>
          <w:sz w:val="40"/>
        </w:rPr>
      </w:pPr>
    </w:p>
    <w:p w:rsidR="00FA53EE" w:rsidRDefault="00FA53EE">
      <w:pPr>
        <w:pStyle w:val="Textoindependiente"/>
        <w:spacing w:before="5"/>
        <w:rPr>
          <w:b/>
          <w:sz w:val="58"/>
        </w:rPr>
      </w:pPr>
    </w:p>
    <w:p w:rsidR="00FA53EE" w:rsidRDefault="00E274E6">
      <w:pPr>
        <w:ind w:left="1169" w:right="1562"/>
        <w:jc w:val="center"/>
        <w:rPr>
          <w:rFonts w:ascii="Calibri" w:hAnsi="Calibri"/>
          <w:b/>
          <w:sz w:val="40"/>
        </w:rPr>
      </w:pPr>
      <w:r>
        <w:rPr>
          <w:rFonts w:ascii="Calibri" w:hAnsi="Calibri"/>
          <w:b/>
          <w:sz w:val="40"/>
        </w:rPr>
        <w:t>Bogotá</w:t>
      </w:r>
      <w:r>
        <w:rPr>
          <w:rFonts w:ascii="Calibri" w:hAnsi="Calibri"/>
          <w:b/>
          <w:spacing w:val="-1"/>
          <w:sz w:val="40"/>
        </w:rPr>
        <w:t xml:space="preserve"> </w:t>
      </w:r>
      <w:r>
        <w:rPr>
          <w:rFonts w:ascii="Calibri" w:hAnsi="Calibri"/>
          <w:b/>
          <w:sz w:val="40"/>
        </w:rPr>
        <w:t>D.C.,</w:t>
      </w:r>
      <w:r>
        <w:rPr>
          <w:rFonts w:ascii="Calibri" w:hAnsi="Calibri"/>
          <w:b/>
          <w:spacing w:val="-2"/>
          <w:sz w:val="40"/>
        </w:rPr>
        <w:t xml:space="preserve"> </w:t>
      </w:r>
      <w:r>
        <w:rPr>
          <w:rFonts w:ascii="Calibri" w:hAnsi="Calibri"/>
          <w:b/>
          <w:sz w:val="40"/>
        </w:rPr>
        <w:t>20</w:t>
      </w:r>
      <w:r>
        <w:rPr>
          <w:rFonts w:ascii="Calibri" w:hAnsi="Calibri"/>
          <w:b/>
          <w:spacing w:val="1"/>
          <w:sz w:val="40"/>
        </w:rPr>
        <w:t xml:space="preserve"> </w:t>
      </w:r>
      <w:r>
        <w:rPr>
          <w:rFonts w:ascii="Calibri" w:hAnsi="Calibri"/>
          <w:b/>
          <w:sz w:val="40"/>
        </w:rPr>
        <w:t>de</w:t>
      </w:r>
      <w:r>
        <w:rPr>
          <w:rFonts w:ascii="Calibri" w:hAnsi="Calibri"/>
          <w:b/>
          <w:spacing w:val="-2"/>
          <w:sz w:val="40"/>
        </w:rPr>
        <w:t xml:space="preserve"> </w:t>
      </w:r>
      <w:r>
        <w:rPr>
          <w:rFonts w:ascii="Calibri" w:hAnsi="Calibri"/>
          <w:b/>
          <w:sz w:val="40"/>
        </w:rPr>
        <w:t>agosto</w:t>
      </w:r>
      <w:r>
        <w:rPr>
          <w:rFonts w:ascii="Calibri" w:hAnsi="Calibri"/>
          <w:b/>
          <w:spacing w:val="-3"/>
          <w:sz w:val="40"/>
        </w:rPr>
        <w:t xml:space="preserve"> </w:t>
      </w:r>
      <w:r>
        <w:rPr>
          <w:rFonts w:ascii="Calibri" w:hAnsi="Calibri"/>
          <w:b/>
          <w:sz w:val="40"/>
        </w:rPr>
        <w:t>de</w:t>
      </w:r>
      <w:r>
        <w:rPr>
          <w:rFonts w:ascii="Calibri" w:hAnsi="Calibri"/>
          <w:b/>
          <w:spacing w:val="-2"/>
          <w:sz w:val="40"/>
        </w:rPr>
        <w:t xml:space="preserve"> </w:t>
      </w:r>
      <w:r>
        <w:rPr>
          <w:rFonts w:ascii="Calibri" w:hAnsi="Calibri"/>
          <w:b/>
          <w:sz w:val="40"/>
        </w:rPr>
        <w:t>2024</w:t>
      </w:r>
    </w:p>
    <w:p w:rsidR="00FA53EE" w:rsidRDefault="00FA53EE">
      <w:pPr>
        <w:jc w:val="center"/>
        <w:rPr>
          <w:rFonts w:ascii="Calibri" w:hAnsi="Calibri"/>
          <w:sz w:val="40"/>
        </w:rPr>
        <w:sectPr w:rsidR="00FA53EE">
          <w:headerReference w:type="default" r:id="rId7"/>
          <w:footerReference w:type="default" r:id="rId8"/>
          <w:type w:val="continuous"/>
          <w:pgSz w:w="12240" w:h="15840"/>
          <w:pgMar w:top="1680" w:right="60" w:bottom="1940" w:left="1040" w:header="722" w:footer="1743" w:gutter="0"/>
          <w:pgNumType w:start="1"/>
          <w:cols w:space="720"/>
        </w:sectPr>
      </w:pPr>
    </w:p>
    <w:p w:rsidR="00FA53EE" w:rsidRDefault="00FA53EE">
      <w:pPr>
        <w:pStyle w:val="Textoindependiente"/>
        <w:rPr>
          <w:b/>
          <w:sz w:val="20"/>
        </w:rPr>
      </w:pPr>
    </w:p>
    <w:p w:rsidR="00FA53EE" w:rsidRDefault="00FA53EE">
      <w:pPr>
        <w:pStyle w:val="Textoindependiente"/>
        <w:rPr>
          <w:b/>
          <w:sz w:val="20"/>
        </w:rPr>
      </w:pPr>
    </w:p>
    <w:p w:rsidR="00FA53EE" w:rsidRDefault="00FA53EE">
      <w:pPr>
        <w:pStyle w:val="Textoindependiente"/>
        <w:rPr>
          <w:b/>
          <w:sz w:val="20"/>
        </w:rPr>
      </w:pPr>
    </w:p>
    <w:p w:rsidR="00FA53EE" w:rsidRDefault="00FA53EE">
      <w:pPr>
        <w:pStyle w:val="Textoindependiente"/>
        <w:spacing w:before="2"/>
        <w:rPr>
          <w:b/>
          <w:sz w:val="20"/>
        </w:rPr>
      </w:pPr>
    </w:p>
    <w:p w:rsidR="00FA53EE" w:rsidRDefault="00E274E6">
      <w:pPr>
        <w:pStyle w:val="Textoindependiente"/>
        <w:spacing w:before="56"/>
        <w:ind w:left="662"/>
      </w:pPr>
      <w:r>
        <w:t>TABLA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CONTENIDO</w:t>
      </w:r>
    </w:p>
    <w:sdt>
      <w:sdtPr>
        <w:id w:val="1316919544"/>
        <w:docPartObj>
          <w:docPartGallery w:val="Table of Contents"/>
          <w:docPartUnique/>
        </w:docPartObj>
      </w:sdtPr>
      <w:sdtEndPr/>
      <w:sdtContent>
        <w:p w:rsidR="00FA53EE" w:rsidRDefault="00E274E6">
          <w:pPr>
            <w:pStyle w:val="TDC1"/>
            <w:tabs>
              <w:tab w:val="right" w:leader="dot" w:pos="10070"/>
            </w:tabs>
          </w:pPr>
          <w:hyperlink w:anchor="_bookmark0" w:history="1">
            <w:r>
              <w:t>INTRODUCCIÓN</w:t>
            </w:r>
            <w:r>
              <w:tab/>
              <w:t>3</w:t>
            </w:r>
          </w:hyperlink>
        </w:p>
        <w:p w:rsidR="00FA53EE" w:rsidRDefault="00E274E6">
          <w:pPr>
            <w:pStyle w:val="TDC2"/>
            <w:numPr>
              <w:ilvl w:val="0"/>
              <w:numId w:val="3"/>
            </w:numPr>
            <w:tabs>
              <w:tab w:val="left" w:pos="1101"/>
              <w:tab w:val="left" w:pos="1102"/>
              <w:tab w:val="right" w:leader="dot" w:pos="10070"/>
            </w:tabs>
            <w:spacing w:before="266"/>
            <w:ind w:hanging="443"/>
          </w:pPr>
          <w:hyperlink w:anchor="_bookmark1" w:history="1">
            <w:r>
              <w:t>OBJETIVO</w:t>
            </w:r>
            <w:r>
              <w:rPr>
                <w:spacing w:val="-8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ALCANCE</w:t>
            </w:r>
            <w:r>
              <w:tab/>
              <w:t>4</w:t>
            </w:r>
          </w:hyperlink>
        </w:p>
        <w:p w:rsidR="00FA53EE" w:rsidRDefault="00E274E6">
          <w:pPr>
            <w:pStyle w:val="TDC2"/>
            <w:numPr>
              <w:ilvl w:val="0"/>
              <w:numId w:val="3"/>
            </w:numPr>
            <w:tabs>
              <w:tab w:val="left" w:pos="1101"/>
              <w:tab w:val="left" w:pos="1102"/>
              <w:tab w:val="right" w:leader="dot" w:pos="10070"/>
            </w:tabs>
            <w:spacing w:before="228"/>
            <w:ind w:hanging="443"/>
          </w:pPr>
          <w:hyperlink w:anchor="_bookmark2" w:history="1">
            <w:r>
              <w:t>METODOLOGÍA</w:t>
            </w:r>
            <w:r>
              <w:tab/>
              <w:t>4</w:t>
            </w:r>
          </w:hyperlink>
        </w:p>
        <w:p w:rsidR="00FA53EE" w:rsidRDefault="00E274E6">
          <w:pPr>
            <w:pStyle w:val="TDC2"/>
            <w:numPr>
              <w:ilvl w:val="0"/>
              <w:numId w:val="3"/>
            </w:numPr>
            <w:tabs>
              <w:tab w:val="left" w:pos="1101"/>
              <w:tab w:val="left" w:pos="1102"/>
              <w:tab w:val="right" w:leader="dot" w:pos="10070"/>
            </w:tabs>
            <w:spacing w:before="226"/>
            <w:ind w:hanging="443"/>
          </w:pPr>
          <w:hyperlink w:anchor="_bookmark3" w:history="1">
            <w:r>
              <w:t>GESTIÓN</w:t>
            </w:r>
            <w:r>
              <w:rPr>
                <w:spacing w:val="-17"/>
              </w:rPr>
              <w:t xml:space="preserve"> </w:t>
            </w:r>
            <w:r>
              <w:t>DE</w:t>
            </w:r>
            <w:r>
              <w:rPr>
                <w:spacing w:val="-4"/>
              </w:rPr>
              <w:t xml:space="preserve"> </w:t>
            </w:r>
            <w:r>
              <w:t>LAS</w:t>
            </w:r>
            <w:r>
              <w:rPr>
                <w:spacing w:val="-13"/>
              </w:rPr>
              <w:t xml:space="preserve"> </w:t>
            </w:r>
            <w:r>
              <w:t>PQRSD</w:t>
            </w:r>
            <w:r>
              <w:rPr>
                <w:spacing w:val="-1"/>
              </w:rPr>
              <w:t xml:space="preserve"> </w:t>
            </w:r>
            <w:r>
              <w:t>REGISTRADAS</w:t>
            </w:r>
            <w:r>
              <w:rPr>
                <w:spacing w:val="-8"/>
              </w:rPr>
              <w:t xml:space="preserve"> </w:t>
            </w:r>
            <w:r>
              <w:t>Y</w:t>
            </w:r>
            <w:r>
              <w:rPr>
                <w:spacing w:val="-2"/>
              </w:rPr>
              <w:t xml:space="preserve"> </w:t>
            </w:r>
            <w:r>
              <w:t>RECIBIDAS</w:t>
            </w:r>
            <w:r>
              <w:rPr>
                <w:spacing w:val="-8"/>
              </w:rPr>
              <w:t xml:space="preserve"> </w:t>
            </w:r>
            <w:r>
              <w:t>EN</w:t>
            </w:r>
            <w:r>
              <w:rPr>
                <w:spacing w:val="-3"/>
              </w:rPr>
              <w:t xml:space="preserve"> </w:t>
            </w:r>
            <w:r>
              <w:t>JULIO</w:t>
            </w:r>
            <w:r>
              <w:tab/>
              <w:t>5</w:t>
            </w:r>
          </w:hyperlink>
        </w:p>
        <w:p w:rsidR="00FA53EE" w:rsidRDefault="00E274E6">
          <w:pPr>
            <w:pStyle w:val="TDC3"/>
            <w:numPr>
              <w:ilvl w:val="1"/>
              <w:numId w:val="3"/>
            </w:numPr>
            <w:tabs>
              <w:tab w:val="left" w:pos="1542"/>
              <w:tab w:val="left" w:pos="1543"/>
              <w:tab w:val="right" w:leader="dot" w:pos="10070"/>
            </w:tabs>
            <w:spacing w:before="236"/>
          </w:pPr>
          <w:hyperlink w:anchor="_bookmark4" w:history="1">
            <w:r>
              <w:t>Número de</w:t>
            </w:r>
            <w:r>
              <w:rPr>
                <w:spacing w:val="-2"/>
              </w:rPr>
              <w:t xml:space="preserve"> </w:t>
            </w:r>
            <w:r>
              <w:t>PQRSD</w:t>
            </w:r>
            <w:r>
              <w:rPr>
                <w:spacing w:val="1"/>
              </w:rPr>
              <w:t xml:space="preserve"> </w:t>
            </w:r>
            <w:r>
              <w:t>recibidas</w:t>
            </w:r>
            <w:r>
              <w:rPr>
                <w:spacing w:val="-3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registradas</w:t>
            </w:r>
            <w:r>
              <w:tab/>
              <w:t>5</w:t>
            </w:r>
          </w:hyperlink>
        </w:p>
        <w:p w:rsidR="00FA53EE" w:rsidRDefault="00E274E6">
          <w:pPr>
            <w:pStyle w:val="TDC3"/>
            <w:numPr>
              <w:ilvl w:val="1"/>
              <w:numId w:val="3"/>
            </w:numPr>
            <w:tabs>
              <w:tab w:val="left" w:pos="1542"/>
              <w:tab w:val="left" w:pos="1543"/>
              <w:tab w:val="right" w:leader="dot" w:pos="10070"/>
            </w:tabs>
          </w:pPr>
          <w:hyperlink w:anchor="_bookmark5" w:history="1">
            <w:r>
              <w:t>Canales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Interacción</w:t>
            </w:r>
            <w:r>
              <w:tab/>
              <w:t>5-6</w:t>
            </w:r>
          </w:hyperlink>
        </w:p>
        <w:p w:rsidR="00FA53EE" w:rsidRDefault="00E274E6">
          <w:pPr>
            <w:pStyle w:val="TDC3"/>
            <w:numPr>
              <w:ilvl w:val="1"/>
              <w:numId w:val="3"/>
            </w:numPr>
            <w:tabs>
              <w:tab w:val="left" w:pos="1542"/>
              <w:tab w:val="left" w:pos="1543"/>
              <w:tab w:val="right" w:leader="dot" w:pos="10070"/>
            </w:tabs>
          </w:pPr>
          <w:hyperlink w:anchor="_bookmark6" w:history="1">
            <w:r>
              <w:t>Tipologías</w:t>
            </w:r>
            <w:r>
              <w:tab/>
              <w:t>6-7</w:t>
            </w:r>
          </w:hyperlink>
        </w:p>
        <w:p w:rsidR="00FA53EE" w:rsidRDefault="00E274E6">
          <w:pPr>
            <w:pStyle w:val="TDC3"/>
            <w:numPr>
              <w:ilvl w:val="1"/>
              <w:numId w:val="3"/>
            </w:numPr>
            <w:tabs>
              <w:tab w:val="left" w:pos="1542"/>
              <w:tab w:val="left" w:pos="1543"/>
              <w:tab w:val="right" w:leader="dot" w:pos="10056"/>
            </w:tabs>
          </w:pPr>
          <w:hyperlink w:anchor="_TOC_250000" w:history="1">
            <w:r>
              <w:t>Quejas</w:t>
            </w:r>
            <w:r>
              <w:rPr>
                <w:spacing w:val="-3"/>
              </w:rPr>
              <w:t xml:space="preserve"> </w:t>
            </w:r>
            <w:r>
              <w:t>y Reclamos</w:t>
            </w:r>
            <w:r>
              <w:rPr>
                <w:spacing w:val="-3"/>
              </w:rPr>
              <w:t xml:space="preserve"> </w:t>
            </w:r>
            <w:r>
              <w:t>recibidos</w:t>
            </w:r>
            <w:r>
              <w:rPr>
                <w:spacing w:val="1"/>
              </w:rPr>
              <w:t xml:space="preserve"> </w:t>
            </w:r>
            <w:r>
              <w:t>y registrados</w:t>
            </w:r>
            <w:r>
              <w:rPr>
                <w:spacing w:val="-1"/>
              </w:rPr>
              <w:t xml:space="preserve"> </w:t>
            </w:r>
            <w:r>
              <w:t>durante</w:t>
            </w:r>
            <w:r>
              <w:rPr>
                <w:spacing w:val="-1"/>
              </w:rPr>
              <w:t xml:space="preserve"> </w:t>
            </w:r>
            <w:r>
              <w:t>julio</w:t>
            </w:r>
            <w:r>
              <w:rPr>
                <w:rFonts w:ascii="Times New Roman"/>
              </w:rPr>
              <w:tab/>
            </w:r>
            <w:r>
              <w:t>8-9</w:t>
            </w:r>
          </w:hyperlink>
        </w:p>
        <w:p w:rsidR="00FA53EE" w:rsidRDefault="00E274E6">
          <w:pPr>
            <w:pStyle w:val="TDC3"/>
            <w:numPr>
              <w:ilvl w:val="1"/>
              <w:numId w:val="3"/>
            </w:numPr>
            <w:tabs>
              <w:tab w:val="left" w:pos="1542"/>
              <w:tab w:val="left" w:pos="1543"/>
              <w:tab w:val="right" w:leader="dot" w:pos="10025"/>
            </w:tabs>
            <w:spacing w:before="482"/>
          </w:pPr>
          <w:r>
            <w:t>Número de</w:t>
          </w:r>
          <w:r>
            <w:rPr>
              <w:spacing w:val="-2"/>
            </w:rPr>
            <w:t xml:space="preserve"> </w:t>
          </w:r>
          <w:r>
            <w:t>PQRSD</w:t>
          </w:r>
          <w:r>
            <w:rPr>
              <w:spacing w:val="1"/>
            </w:rPr>
            <w:t xml:space="preserve"> </w:t>
          </w:r>
          <w:r>
            <w:t>por</w:t>
          </w:r>
          <w:r>
            <w:rPr>
              <w:spacing w:val="2"/>
            </w:rPr>
            <w:t xml:space="preserve"> </w:t>
          </w:r>
          <w:r>
            <w:t>tema o</w:t>
          </w:r>
          <w:r>
            <w:rPr>
              <w:spacing w:val="1"/>
            </w:rPr>
            <w:t xml:space="preserve"> </w:t>
          </w:r>
          <w:r>
            <w:t>servicio</w:t>
          </w:r>
          <w:r>
            <w:tab/>
            <w:t>9-10</w:t>
          </w:r>
        </w:p>
        <w:p w:rsidR="00FA53EE" w:rsidRDefault="00E274E6">
          <w:pPr>
            <w:pStyle w:val="TDC3"/>
            <w:numPr>
              <w:ilvl w:val="2"/>
              <w:numId w:val="3"/>
            </w:numPr>
            <w:tabs>
              <w:tab w:val="left" w:pos="1543"/>
              <w:tab w:val="right" w:leader="dot" w:pos="10046"/>
            </w:tabs>
            <w:spacing w:before="270"/>
            <w:ind w:hanging="541"/>
          </w:pPr>
          <w:r>
            <w:t>Denuncias</w:t>
          </w:r>
          <w:r>
            <w:rPr>
              <w:spacing w:val="-1"/>
            </w:rPr>
            <w:t xml:space="preserve"> </w:t>
          </w:r>
          <w:r>
            <w:t>por</w:t>
          </w:r>
          <w:r>
            <w:rPr>
              <w:spacing w:val="-3"/>
            </w:rPr>
            <w:t xml:space="preserve"> </w:t>
          </w:r>
          <w:r>
            <w:t>presuntos por</w:t>
          </w:r>
          <w:r>
            <w:rPr>
              <w:spacing w:val="-1"/>
            </w:rPr>
            <w:t xml:space="preserve"> </w:t>
          </w:r>
          <w:r>
            <w:t>Actos</w:t>
          </w:r>
          <w:r>
            <w:rPr>
              <w:spacing w:val="-3"/>
            </w:rPr>
            <w:t xml:space="preserve"> </w:t>
          </w:r>
          <w:r>
            <w:t>de Corrupción</w:t>
          </w:r>
          <w:r>
            <w:rPr>
              <w:spacing w:val="-1"/>
            </w:rPr>
            <w:t xml:space="preserve"> </w:t>
          </w:r>
          <w:r>
            <w:t>para</w:t>
          </w:r>
          <w:r>
            <w:rPr>
              <w:spacing w:val="-2"/>
            </w:rPr>
            <w:t xml:space="preserve"> </w:t>
          </w:r>
          <w:r>
            <w:t>la identificación</w:t>
          </w:r>
          <w:r>
            <w:rPr>
              <w:spacing w:val="2"/>
            </w:rPr>
            <w:t xml:space="preserve"> </w:t>
          </w:r>
          <w:r>
            <w:t>de</w:t>
          </w:r>
          <w:r>
            <w:rPr>
              <w:spacing w:val="-3"/>
            </w:rPr>
            <w:t xml:space="preserve"> </w:t>
          </w:r>
          <w:r>
            <w:t>riesgos</w:t>
          </w:r>
          <w:r>
            <w:tab/>
            <w:t>11</w:t>
          </w:r>
        </w:p>
        <w:p w:rsidR="00FA53EE" w:rsidRDefault="00E274E6">
          <w:pPr>
            <w:pStyle w:val="TDC3"/>
            <w:numPr>
              <w:ilvl w:val="1"/>
              <w:numId w:val="3"/>
            </w:numPr>
            <w:tabs>
              <w:tab w:val="left" w:pos="1542"/>
              <w:tab w:val="left" w:pos="1543"/>
              <w:tab w:val="right" w:leader="dot" w:pos="10070"/>
            </w:tabs>
            <w:spacing w:before="269"/>
          </w:pPr>
          <w:hyperlink w:anchor="_bookmark7" w:history="1">
            <w:r>
              <w:t>Número de</w:t>
            </w:r>
            <w:r>
              <w:rPr>
                <w:spacing w:val="-2"/>
              </w:rPr>
              <w:t xml:space="preserve"> </w:t>
            </w:r>
            <w:r>
              <w:t>PQRSD</w:t>
            </w:r>
            <w:r>
              <w:rPr>
                <w:spacing w:val="-1"/>
              </w:rPr>
              <w:t xml:space="preserve"> </w:t>
            </w:r>
            <w:r>
              <w:t>Trasladadas por</w:t>
            </w:r>
            <w:r>
              <w:rPr>
                <w:spacing w:val="-2"/>
              </w:rPr>
              <w:t xml:space="preserve"> </w:t>
            </w:r>
            <w:r>
              <w:t>no Competencia</w:t>
            </w:r>
          </w:hyperlink>
          <w:r>
            <w:tab/>
            <w:t>11</w:t>
          </w:r>
        </w:p>
        <w:p w:rsidR="00FA53EE" w:rsidRDefault="00E274E6">
          <w:pPr>
            <w:pStyle w:val="TDC3"/>
            <w:numPr>
              <w:ilvl w:val="1"/>
              <w:numId w:val="3"/>
            </w:numPr>
            <w:tabs>
              <w:tab w:val="left" w:pos="1542"/>
              <w:tab w:val="left" w:pos="1543"/>
              <w:tab w:val="right" w:leader="dot" w:pos="10070"/>
            </w:tabs>
            <w:spacing w:before="219"/>
          </w:pPr>
          <w:r>
            <w:t>Tipo</w:t>
          </w:r>
          <w:r>
            <w:rPr>
              <w:spacing w:val="-3"/>
            </w:rPr>
            <w:t xml:space="preserve"> </w:t>
          </w:r>
          <w:r>
            <w:t>de</w:t>
          </w:r>
          <w:r>
            <w:rPr>
              <w:spacing w:val="-2"/>
            </w:rPr>
            <w:t xml:space="preserve"> </w:t>
          </w:r>
          <w:r>
            <w:t>Requirente</w:t>
          </w:r>
          <w:r>
            <w:tab/>
            <w:t>12</w:t>
          </w:r>
        </w:p>
        <w:p w:rsidR="00FA53EE" w:rsidRDefault="00E274E6">
          <w:pPr>
            <w:pStyle w:val="TDC3"/>
            <w:numPr>
              <w:ilvl w:val="1"/>
              <w:numId w:val="3"/>
            </w:numPr>
            <w:tabs>
              <w:tab w:val="left" w:pos="1542"/>
              <w:tab w:val="left" w:pos="1543"/>
              <w:tab w:val="right" w:leader="dot" w:pos="10070"/>
            </w:tabs>
            <w:spacing w:before="209"/>
          </w:pPr>
          <w:hyperlink w:anchor="_bookmark8" w:history="1">
            <w:r>
              <w:t>Calidad</w:t>
            </w:r>
            <w:r>
              <w:rPr>
                <w:spacing w:val="-6"/>
              </w:rPr>
              <w:t xml:space="preserve"> </w:t>
            </w:r>
            <w:r>
              <w:t>del</w:t>
            </w:r>
            <w:r>
              <w:rPr>
                <w:spacing w:val="-2"/>
              </w:rPr>
              <w:t xml:space="preserve"> </w:t>
            </w:r>
            <w:r>
              <w:t>Requirente</w:t>
            </w:r>
            <w:r>
              <w:tab/>
              <w:t>12</w:t>
            </w:r>
          </w:hyperlink>
        </w:p>
        <w:p w:rsidR="00FA53EE" w:rsidRDefault="00E274E6">
          <w:pPr>
            <w:pStyle w:val="TDC2"/>
            <w:numPr>
              <w:ilvl w:val="0"/>
              <w:numId w:val="3"/>
            </w:numPr>
            <w:tabs>
              <w:tab w:val="left" w:pos="1101"/>
              <w:tab w:val="left" w:pos="1102"/>
              <w:tab w:val="right" w:leader="dot" w:pos="10073"/>
            </w:tabs>
            <w:spacing w:before="209"/>
            <w:ind w:hanging="443"/>
          </w:pPr>
          <w:hyperlink w:anchor="_bookmark9" w:history="1">
            <w:r>
              <w:t>OPORTUNIDAD</w:t>
            </w:r>
            <w:r>
              <w:rPr>
                <w:spacing w:val="-2"/>
              </w:rPr>
              <w:t xml:space="preserve"> </w:t>
            </w:r>
            <w:r>
              <w:t>DE RESPUESTA</w:t>
            </w:r>
            <w:r>
              <w:rPr>
                <w:spacing w:val="-1"/>
              </w:rPr>
              <w:t xml:space="preserve"> </w:t>
            </w:r>
            <w:r>
              <w:t>A LAS</w:t>
            </w:r>
            <w:r>
              <w:rPr>
                <w:spacing w:val="-3"/>
              </w:rPr>
              <w:t xml:space="preserve"> </w:t>
            </w:r>
            <w:r>
              <w:t>PQRSD</w:t>
            </w:r>
            <w:r>
              <w:tab/>
              <w:t>13</w:t>
            </w:r>
          </w:hyperlink>
        </w:p>
        <w:p w:rsidR="00FA53EE" w:rsidRDefault="00E274E6">
          <w:pPr>
            <w:pStyle w:val="TDC3"/>
            <w:numPr>
              <w:ilvl w:val="1"/>
              <w:numId w:val="3"/>
            </w:numPr>
            <w:tabs>
              <w:tab w:val="left" w:pos="1542"/>
              <w:tab w:val="left" w:pos="1543"/>
              <w:tab w:val="right" w:leader="dot" w:pos="10070"/>
            </w:tabs>
            <w:spacing w:before="233"/>
          </w:pPr>
          <w:hyperlink w:anchor="_bookmark10" w:history="1">
            <w:r>
              <w:t>PQRSD cerradas en</w:t>
            </w:r>
            <w:r>
              <w:rPr>
                <w:spacing w:val="-12"/>
              </w:rPr>
              <w:t xml:space="preserve"> </w:t>
            </w:r>
            <w:r>
              <w:t>el</w:t>
            </w:r>
            <w:r>
              <w:rPr>
                <w:spacing w:val="-2"/>
              </w:rPr>
              <w:t xml:space="preserve"> </w:t>
            </w:r>
            <w:r>
              <w:t>período</w:t>
            </w:r>
            <w:r>
              <w:tab/>
              <w:t>13</w:t>
            </w:r>
          </w:hyperlink>
        </w:p>
        <w:p w:rsidR="00FA53EE" w:rsidRDefault="00E274E6">
          <w:pPr>
            <w:pStyle w:val="TDC3"/>
            <w:numPr>
              <w:ilvl w:val="1"/>
              <w:numId w:val="3"/>
            </w:numPr>
            <w:tabs>
              <w:tab w:val="left" w:pos="1542"/>
              <w:tab w:val="left" w:pos="1543"/>
              <w:tab w:val="right" w:leader="dot" w:pos="10070"/>
            </w:tabs>
            <w:spacing w:before="221"/>
          </w:pPr>
          <w:hyperlink w:anchor="_bookmark11" w:history="1">
            <w:r>
              <w:t>Cálculo</w:t>
            </w:r>
            <w:r>
              <w:rPr>
                <w:spacing w:val="-1"/>
              </w:rPr>
              <w:t xml:space="preserve"> </w:t>
            </w:r>
            <w:r>
              <w:t>del</w:t>
            </w:r>
            <w:r>
              <w:rPr>
                <w:spacing w:val="-3"/>
              </w:rPr>
              <w:t xml:space="preserve"> </w:t>
            </w:r>
            <w:r>
              <w:t>Tiempo</w:t>
            </w:r>
            <w:r>
              <w:rPr>
                <w:spacing w:val="1"/>
              </w:rPr>
              <w:t xml:space="preserve"> </w:t>
            </w:r>
            <w:r>
              <w:t>Promedio de</w:t>
            </w:r>
            <w:r>
              <w:rPr>
                <w:spacing w:val="-3"/>
              </w:rPr>
              <w:t xml:space="preserve"> </w:t>
            </w:r>
            <w:r>
              <w:t>Respuesta</w:t>
            </w:r>
            <w:r>
              <w:rPr>
                <w:spacing w:val="-16"/>
              </w:rPr>
              <w:t xml:space="preserve"> </w:t>
            </w:r>
            <w:r>
              <w:t>por</w:t>
            </w:r>
            <w:r>
              <w:rPr>
                <w:spacing w:val="-7"/>
              </w:rPr>
              <w:t xml:space="preserve"> </w:t>
            </w:r>
            <w:r>
              <w:t>Tipología</w:t>
            </w:r>
            <w:r>
              <w:tab/>
              <w:t>13</w:t>
            </w:r>
          </w:hyperlink>
        </w:p>
        <w:p w:rsidR="00FA53EE" w:rsidRDefault="00E274E6">
          <w:pPr>
            <w:pStyle w:val="TDC2"/>
            <w:numPr>
              <w:ilvl w:val="0"/>
              <w:numId w:val="3"/>
            </w:numPr>
            <w:tabs>
              <w:tab w:val="left" w:pos="1101"/>
              <w:tab w:val="left" w:pos="1102"/>
              <w:tab w:val="right" w:leader="dot" w:pos="10022"/>
            </w:tabs>
            <w:ind w:hanging="443"/>
          </w:pPr>
          <w:hyperlink w:anchor="_bookmark12" w:history="1">
            <w:r>
              <w:t>RESPU</w:t>
            </w:r>
            <w:r>
              <w:t>ESTAS</w:t>
            </w:r>
            <w:r>
              <w:rPr>
                <w:spacing w:val="-2"/>
              </w:rPr>
              <w:t xml:space="preserve"> </w:t>
            </w:r>
            <w:r>
              <w:t>INOPORTUNAS PRIMER SEMESTRE</w:t>
            </w:r>
            <w:r>
              <w:rPr>
                <w:spacing w:val="-2"/>
              </w:rPr>
              <w:t xml:space="preserve"> </w:t>
            </w:r>
            <w:r>
              <w:t>DEL</w:t>
            </w:r>
            <w:r>
              <w:rPr>
                <w:spacing w:val="-1"/>
              </w:rPr>
              <w:t xml:space="preserve"> </w:t>
            </w:r>
            <w:r>
              <w:t>2024</w:t>
            </w:r>
          </w:hyperlink>
          <w:r>
            <w:tab/>
            <w:t>14-37</w:t>
          </w:r>
        </w:p>
        <w:p w:rsidR="00FA53EE" w:rsidRDefault="00E274E6">
          <w:pPr>
            <w:pStyle w:val="TDC2"/>
            <w:numPr>
              <w:ilvl w:val="0"/>
              <w:numId w:val="3"/>
            </w:numPr>
            <w:tabs>
              <w:tab w:val="left" w:pos="912"/>
              <w:tab w:val="right" w:leader="dot" w:pos="10003"/>
            </w:tabs>
            <w:spacing w:before="233"/>
            <w:ind w:left="911" w:hanging="255"/>
          </w:pPr>
          <w:hyperlink w:anchor="_bookmark12" w:history="1">
            <w:r>
              <w:t>CONCLUSIONES</w:t>
            </w:r>
          </w:hyperlink>
          <w:r>
            <w:tab/>
            <w:t>38</w:t>
          </w:r>
        </w:p>
      </w:sdtContent>
    </w:sdt>
    <w:p w:rsidR="00FA53EE" w:rsidRDefault="00FA53EE">
      <w:pPr>
        <w:sectPr w:rsidR="00FA53EE">
          <w:pgSz w:w="12240" w:h="15840"/>
          <w:pgMar w:top="1680" w:right="60" w:bottom="1940" w:left="1040" w:header="722" w:footer="1743" w:gutter="0"/>
          <w:cols w:space="720"/>
        </w:sectPr>
      </w:pPr>
    </w:p>
    <w:p w:rsidR="00FA53EE" w:rsidRDefault="00FA53EE">
      <w:pPr>
        <w:pStyle w:val="Textoindependiente"/>
        <w:spacing w:before="2"/>
        <w:rPr>
          <w:sz w:val="40"/>
        </w:rPr>
      </w:pPr>
    </w:p>
    <w:p w:rsidR="00FA53EE" w:rsidRDefault="00E274E6">
      <w:pPr>
        <w:pStyle w:val="Ttulo1"/>
        <w:ind w:left="4423" w:firstLine="0"/>
      </w:pPr>
      <w:bookmarkStart w:id="0" w:name="_bookmark0"/>
      <w:bookmarkEnd w:id="0"/>
      <w:r>
        <w:rPr>
          <w:rFonts w:ascii="Arial" w:hAnsi="Arial"/>
        </w:rPr>
        <w:t>1.</w:t>
      </w:r>
      <w:r>
        <w:rPr>
          <w:rFonts w:ascii="Arial" w:hAnsi="Arial"/>
          <w:spacing w:val="-7"/>
        </w:rPr>
        <w:t xml:space="preserve"> </w:t>
      </w:r>
      <w:r>
        <w:t>INTRODUCCIÓN</w:t>
      </w:r>
    </w:p>
    <w:p w:rsidR="00FA53EE" w:rsidRDefault="00FA53EE">
      <w:pPr>
        <w:pStyle w:val="Textoindependiente"/>
        <w:rPr>
          <w:b/>
          <w:sz w:val="28"/>
        </w:rPr>
      </w:pPr>
    </w:p>
    <w:p w:rsidR="00FA53EE" w:rsidRDefault="00FA53EE">
      <w:pPr>
        <w:pStyle w:val="Textoindependiente"/>
        <w:spacing w:before="8"/>
        <w:rPr>
          <w:b/>
          <w:sz w:val="21"/>
        </w:rPr>
      </w:pPr>
    </w:p>
    <w:p w:rsidR="00FA53EE" w:rsidRDefault="00E274E6">
      <w:pPr>
        <w:pStyle w:val="Textoindependiente"/>
        <w:spacing w:before="1" w:line="276" w:lineRule="auto"/>
        <w:ind w:left="662" w:right="1037"/>
        <w:jc w:val="both"/>
      </w:pPr>
      <w:r>
        <w:t>En el presente informe se realiza el análisis a las Peticiones, Quejas, Reclamos, Sugerencias y Denuncias</w:t>
      </w:r>
      <w:r>
        <w:rPr>
          <w:spacing w:val="1"/>
        </w:rPr>
        <w:t xml:space="preserve"> </w:t>
      </w:r>
      <w:r>
        <w:rPr>
          <w:spacing w:val="-1"/>
        </w:rPr>
        <w:t>por</w:t>
      </w:r>
      <w:r>
        <w:rPr>
          <w:spacing w:val="-5"/>
        </w:rPr>
        <w:t xml:space="preserve"> </w:t>
      </w:r>
      <w:r>
        <w:rPr>
          <w:spacing w:val="-1"/>
        </w:rPr>
        <w:t>Actos</w:t>
      </w:r>
      <w:r>
        <w:rPr>
          <w:spacing w:val="-7"/>
        </w:rPr>
        <w:t xml:space="preserve"> </w:t>
      </w:r>
      <w:r>
        <w:rPr>
          <w:spacing w:val="-1"/>
        </w:rPr>
        <w:t>de</w:t>
      </w:r>
      <w:r>
        <w:rPr>
          <w:spacing w:val="-4"/>
        </w:rPr>
        <w:t xml:space="preserve"> </w:t>
      </w:r>
      <w:r>
        <w:rPr>
          <w:spacing w:val="-1"/>
        </w:rPr>
        <w:t>Corrupción</w:t>
      </w:r>
      <w:r>
        <w:rPr>
          <w:spacing w:val="-8"/>
        </w:rPr>
        <w:t xml:space="preserve"> </w:t>
      </w:r>
      <w:r>
        <w:rPr>
          <w:spacing w:val="-1"/>
        </w:rPr>
        <w:t>(PQRSD)</w:t>
      </w:r>
      <w:r>
        <w:rPr>
          <w:spacing w:val="-7"/>
        </w:rPr>
        <w:t xml:space="preserve"> </w:t>
      </w:r>
      <w:r>
        <w:t>que</w:t>
      </w:r>
      <w:r>
        <w:rPr>
          <w:spacing w:val="-6"/>
        </w:rPr>
        <w:t xml:space="preserve"> </w:t>
      </w:r>
      <w:r>
        <w:t>fueron</w:t>
      </w:r>
      <w:r>
        <w:rPr>
          <w:spacing w:val="-5"/>
        </w:rPr>
        <w:t xml:space="preserve"> </w:t>
      </w:r>
      <w:r>
        <w:t>registradas</w:t>
      </w:r>
      <w:r>
        <w:rPr>
          <w:spacing w:val="-1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recibidas</w:t>
      </w:r>
      <w:r>
        <w:rPr>
          <w:spacing w:val="-12"/>
        </w:rPr>
        <w:t xml:space="preserve"> </w:t>
      </w:r>
      <w:r>
        <w:t>en</w:t>
      </w:r>
      <w:r>
        <w:rPr>
          <w:spacing w:val="-10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Caja</w:t>
      </w:r>
      <w:r>
        <w:rPr>
          <w:spacing w:val="-1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Vivienda</w:t>
      </w:r>
      <w:r>
        <w:rPr>
          <w:spacing w:val="-10"/>
        </w:rPr>
        <w:t xml:space="preserve"> </w:t>
      </w:r>
      <w:r>
        <w:t>Popular</w:t>
      </w:r>
      <w:r>
        <w:rPr>
          <w:spacing w:val="-10"/>
        </w:rPr>
        <w:t xml:space="preserve"> </w:t>
      </w:r>
      <w:r>
        <w:t>(CVP)</w:t>
      </w:r>
      <w:r>
        <w:rPr>
          <w:spacing w:val="-47"/>
        </w:rPr>
        <w:t xml:space="preserve"> </w:t>
      </w:r>
      <w:r>
        <w:t>durante julio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2024</w:t>
      </w:r>
      <w:r>
        <w:rPr>
          <w:spacing w:val="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través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los</w:t>
      </w:r>
      <w:r>
        <w:rPr>
          <w:spacing w:val="-1"/>
        </w:rPr>
        <w:t xml:space="preserve"> </w:t>
      </w:r>
      <w:r>
        <w:t>canales</w:t>
      </w:r>
      <w:r>
        <w:rPr>
          <w:spacing w:val="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atención</w:t>
      </w:r>
      <w:r>
        <w:rPr>
          <w:spacing w:val="-1"/>
        </w:rPr>
        <w:t xml:space="preserve"> </w:t>
      </w:r>
      <w:r>
        <w:t>dispuestos para talfin.</w:t>
      </w:r>
    </w:p>
    <w:p w:rsidR="00FA53EE" w:rsidRDefault="00E274E6">
      <w:pPr>
        <w:pStyle w:val="Textoindependiente"/>
        <w:spacing w:before="120" w:line="278" w:lineRule="auto"/>
        <w:ind w:left="662" w:right="1061"/>
        <w:jc w:val="both"/>
      </w:pPr>
      <w:r>
        <w:t xml:space="preserve">Así mismo este informe incluye la información de las PQRSD, a las cuales se les </w:t>
      </w:r>
      <w:r>
        <w:t>dio respuesta de manera</w:t>
      </w:r>
      <w:r>
        <w:rPr>
          <w:spacing w:val="1"/>
        </w:rPr>
        <w:t xml:space="preserve"> </w:t>
      </w:r>
      <w:r>
        <w:t>inoportuna</w:t>
      </w:r>
      <w:r>
        <w:rPr>
          <w:spacing w:val="-1"/>
        </w:rPr>
        <w:t xml:space="preserve"> </w:t>
      </w:r>
      <w:r>
        <w:t>durante el</w:t>
      </w:r>
      <w:r>
        <w:rPr>
          <w:spacing w:val="-3"/>
        </w:rPr>
        <w:t xml:space="preserve"> </w:t>
      </w:r>
      <w:r>
        <w:t>primer semestre del</w:t>
      </w:r>
      <w:r>
        <w:rPr>
          <w:spacing w:val="-2"/>
        </w:rPr>
        <w:t xml:space="preserve"> </w:t>
      </w:r>
      <w:r>
        <w:t>2024.</w:t>
      </w:r>
    </w:p>
    <w:p w:rsidR="00FA53EE" w:rsidRDefault="00E274E6">
      <w:pPr>
        <w:pStyle w:val="Textoindependiente"/>
        <w:spacing w:before="113" w:line="276" w:lineRule="auto"/>
        <w:ind w:left="662" w:right="1039"/>
        <w:jc w:val="both"/>
      </w:pPr>
      <w:r>
        <w:t>De igual manera se identifican las tipologías interpuestas, las dependencias receptoras y emisoras de las</w:t>
      </w:r>
      <w:r>
        <w:rPr>
          <w:spacing w:val="1"/>
        </w:rPr>
        <w:t xml:space="preserve"> </w:t>
      </w:r>
      <w:r>
        <w:t>respuestas a las PQRSD y los tiempos promedios de respuestas en días hábiles, con el fin de determinar el</w:t>
      </w:r>
      <w:r>
        <w:rPr>
          <w:spacing w:val="-48"/>
        </w:rPr>
        <w:t xml:space="preserve"> </w:t>
      </w:r>
      <w:r>
        <w:t>indicador de eficacia relacionado con la oportunidad a las respuestas a las PQRSD recibidas y registradas</w:t>
      </w:r>
      <w:r>
        <w:rPr>
          <w:spacing w:val="1"/>
        </w:rPr>
        <w:t xml:space="preserve"> </w:t>
      </w:r>
      <w:r>
        <w:t>en Bogotá</w:t>
      </w:r>
      <w:r>
        <w:rPr>
          <w:spacing w:val="-2"/>
        </w:rPr>
        <w:t xml:space="preserve"> </w:t>
      </w:r>
      <w:r>
        <w:t>te</w:t>
      </w:r>
      <w:r>
        <w:rPr>
          <w:spacing w:val="-2"/>
        </w:rPr>
        <w:t xml:space="preserve"> </w:t>
      </w:r>
      <w:r>
        <w:t>escucha.</w:t>
      </w:r>
    </w:p>
    <w:p w:rsidR="00FA53EE" w:rsidRDefault="00E274E6">
      <w:pPr>
        <w:pStyle w:val="Textoindependiente"/>
        <w:spacing w:before="122" w:line="276" w:lineRule="auto"/>
        <w:ind w:left="662" w:right="1042"/>
        <w:jc w:val="both"/>
      </w:pPr>
      <w:r>
        <w:rPr>
          <w:spacing w:val="-1"/>
        </w:rPr>
        <w:t>Se</w:t>
      </w:r>
      <w:r>
        <w:rPr>
          <w:spacing w:val="1"/>
        </w:rPr>
        <w:t xml:space="preserve"> </w:t>
      </w:r>
      <w:r>
        <w:rPr>
          <w:spacing w:val="-1"/>
        </w:rPr>
        <w:t>debe</w:t>
      </w:r>
      <w:r>
        <w:rPr>
          <w:spacing w:val="-4"/>
        </w:rPr>
        <w:t xml:space="preserve"> </w:t>
      </w:r>
      <w:r>
        <w:rPr>
          <w:spacing w:val="-1"/>
        </w:rPr>
        <w:t>aclarar</w:t>
      </w:r>
      <w:r>
        <w:rPr>
          <w:spacing w:val="-5"/>
        </w:rPr>
        <w:t xml:space="preserve"> </w:t>
      </w:r>
      <w:r>
        <w:rPr>
          <w:spacing w:val="-1"/>
        </w:rPr>
        <w:t>que</w:t>
      </w:r>
      <w:r>
        <w:rPr>
          <w:spacing w:val="-6"/>
        </w:rPr>
        <w:t xml:space="preserve"> </w:t>
      </w:r>
      <w:r>
        <w:rPr>
          <w:spacing w:val="-1"/>
        </w:rPr>
        <w:t>se</w:t>
      </w:r>
      <w:r>
        <w:rPr>
          <w:spacing w:val="-4"/>
        </w:rPr>
        <w:t xml:space="preserve"> </w:t>
      </w:r>
      <w:r>
        <w:t>tomó</w:t>
      </w:r>
      <w:r>
        <w:rPr>
          <w:spacing w:val="7"/>
        </w:rPr>
        <w:t xml:space="preserve"> </w:t>
      </w:r>
      <w:r>
        <w:t>como</w:t>
      </w:r>
      <w:r>
        <w:rPr>
          <w:spacing w:val="6"/>
        </w:rPr>
        <w:t xml:space="preserve"> </w:t>
      </w:r>
      <w:r>
        <w:t>fecha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inicio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los</w:t>
      </w:r>
      <w:r>
        <w:rPr>
          <w:spacing w:val="-1"/>
        </w:rPr>
        <w:t xml:space="preserve"> </w:t>
      </w:r>
      <w:r>
        <w:t>términos</w:t>
      </w:r>
      <w:r>
        <w:rPr>
          <w:spacing w:val="-2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Ley,</w:t>
      </w:r>
      <w:r>
        <w:rPr>
          <w:spacing w:val="-4"/>
        </w:rPr>
        <w:t xml:space="preserve"> </w:t>
      </w:r>
      <w:r>
        <w:t>el</w:t>
      </w:r>
      <w:r>
        <w:rPr>
          <w:spacing w:val="-5"/>
        </w:rPr>
        <w:t xml:space="preserve"> </w:t>
      </w:r>
      <w:r>
        <w:t>día</w:t>
      </w:r>
      <w:r>
        <w:rPr>
          <w:spacing w:val="-8"/>
        </w:rPr>
        <w:t xml:space="preserve"> </w:t>
      </w:r>
      <w:r>
        <w:t>siguiente</w:t>
      </w:r>
      <w:r>
        <w:rPr>
          <w:spacing w:val="9"/>
        </w:rPr>
        <w:t xml:space="preserve"> </w:t>
      </w:r>
      <w:r>
        <w:t>al</w:t>
      </w:r>
      <w:r>
        <w:rPr>
          <w:spacing w:val="-7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las</w:t>
      </w:r>
      <w:r>
        <w:rPr>
          <w:spacing w:val="-17"/>
        </w:rPr>
        <w:t xml:space="preserve"> </w:t>
      </w:r>
      <w:r>
        <w:t>PQRSD</w:t>
      </w:r>
      <w:r>
        <w:rPr>
          <w:spacing w:val="-47"/>
        </w:rPr>
        <w:t xml:space="preserve"> </w:t>
      </w:r>
      <w:r>
        <w:t>quedaron</w:t>
      </w:r>
      <w:r>
        <w:rPr>
          <w:spacing w:val="1"/>
        </w:rPr>
        <w:t xml:space="preserve"> </w:t>
      </w:r>
      <w:r>
        <w:t>registradas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Sistema</w:t>
      </w:r>
      <w:r>
        <w:rPr>
          <w:spacing w:val="1"/>
        </w:rPr>
        <w:t xml:space="preserve"> </w:t>
      </w:r>
      <w:r>
        <w:t>Distrital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Quejas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Soluciones</w:t>
      </w:r>
      <w:r>
        <w:rPr>
          <w:spacing w:val="1"/>
        </w:rPr>
        <w:t xml:space="preserve"> </w:t>
      </w:r>
      <w:r>
        <w:t>(SDQS)</w:t>
      </w:r>
      <w:r>
        <w:rPr>
          <w:spacing w:val="1"/>
        </w:rPr>
        <w:t xml:space="preserve"> </w:t>
      </w:r>
      <w:r>
        <w:t>Bogotá</w:t>
      </w:r>
      <w:r>
        <w:rPr>
          <w:spacing w:val="1"/>
        </w:rPr>
        <w:t xml:space="preserve"> </w:t>
      </w:r>
      <w:r>
        <w:t>te</w:t>
      </w:r>
      <w:r>
        <w:rPr>
          <w:spacing w:val="1"/>
        </w:rPr>
        <w:t xml:space="preserve"> </w:t>
      </w:r>
      <w:r>
        <w:t>escucha</w:t>
      </w:r>
      <w:r>
        <w:rPr>
          <w:spacing w:val="1"/>
        </w:rPr>
        <w:t xml:space="preserve"> </w:t>
      </w:r>
      <w:hyperlink r:id="rId9">
        <w:r>
          <w:t>(www.bogota.gov.co/sdqs</w:t>
        </w:r>
      </w:hyperlink>
      <w:r>
        <w:t>), atendiendo los lineamientos de la Secretaría General de la Alcaldía Mayor de</w:t>
      </w:r>
      <w:r>
        <w:rPr>
          <w:spacing w:val="1"/>
        </w:rPr>
        <w:t xml:space="preserve"> </w:t>
      </w:r>
      <w:r>
        <w:t>Bogotá</w:t>
      </w:r>
      <w:r>
        <w:rPr>
          <w:spacing w:val="-13"/>
        </w:rPr>
        <w:t xml:space="preserve"> </w:t>
      </w:r>
      <w:r>
        <w:t>D.C.</w:t>
      </w:r>
    </w:p>
    <w:p w:rsidR="00FA53EE" w:rsidRDefault="00FA53EE">
      <w:pPr>
        <w:spacing w:line="276" w:lineRule="auto"/>
        <w:jc w:val="both"/>
        <w:sectPr w:rsidR="00FA53EE">
          <w:pgSz w:w="12240" w:h="15840"/>
          <w:pgMar w:top="1680" w:right="60" w:bottom="1940" w:left="1040" w:header="722" w:footer="1743" w:gutter="0"/>
          <w:cols w:space="720"/>
        </w:sectPr>
      </w:pPr>
    </w:p>
    <w:p w:rsidR="00FA53EE" w:rsidRDefault="00FA53EE">
      <w:pPr>
        <w:pStyle w:val="Textoindependiente"/>
        <w:rPr>
          <w:sz w:val="20"/>
        </w:rPr>
      </w:pPr>
    </w:p>
    <w:p w:rsidR="00FA53EE" w:rsidRDefault="00FA53EE">
      <w:pPr>
        <w:pStyle w:val="Textoindependiente"/>
        <w:rPr>
          <w:sz w:val="20"/>
        </w:rPr>
      </w:pPr>
    </w:p>
    <w:p w:rsidR="00FA53EE" w:rsidRDefault="00FA53EE">
      <w:pPr>
        <w:pStyle w:val="Textoindependiente"/>
        <w:rPr>
          <w:sz w:val="20"/>
        </w:rPr>
      </w:pPr>
    </w:p>
    <w:p w:rsidR="00FA53EE" w:rsidRDefault="00FA53EE">
      <w:pPr>
        <w:pStyle w:val="Textoindependiente"/>
        <w:rPr>
          <w:sz w:val="20"/>
        </w:rPr>
      </w:pPr>
    </w:p>
    <w:p w:rsidR="00FA53EE" w:rsidRDefault="00FA53EE">
      <w:pPr>
        <w:pStyle w:val="Textoindependiente"/>
        <w:spacing w:before="9"/>
        <w:rPr>
          <w:sz w:val="23"/>
        </w:rPr>
      </w:pPr>
    </w:p>
    <w:p w:rsidR="00FA53EE" w:rsidRDefault="00E274E6">
      <w:pPr>
        <w:pStyle w:val="Ttulo1"/>
        <w:numPr>
          <w:ilvl w:val="0"/>
          <w:numId w:val="2"/>
        </w:numPr>
        <w:tabs>
          <w:tab w:val="left" w:pos="941"/>
        </w:tabs>
        <w:spacing w:before="52"/>
        <w:jc w:val="left"/>
      </w:pPr>
      <w:bookmarkStart w:id="1" w:name="_bookmark1"/>
      <w:bookmarkEnd w:id="1"/>
      <w:r>
        <w:rPr>
          <w:spacing w:val="-1"/>
        </w:rPr>
        <w:t>OBJETIVO</w:t>
      </w:r>
      <w:r>
        <w:t xml:space="preserve"> Y</w:t>
      </w:r>
      <w:r>
        <w:rPr>
          <w:spacing w:val="-21"/>
        </w:rPr>
        <w:t xml:space="preserve"> </w:t>
      </w:r>
      <w:r>
        <w:t>ALCANCE</w:t>
      </w:r>
    </w:p>
    <w:p w:rsidR="00FA53EE" w:rsidRDefault="00FA53EE">
      <w:pPr>
        <w:pStyle w:val="Textoindependiente"/>
        <w:rPr>
          <w:b/>
          <w:sz w:val="24"/>
        </w:rPr>
      </w:pPr>
    </w:p>
    <w:p w:rsidR="00FA53EE" w:rsidRDefault="00E274E6">
      <w:pPr>
        <w:pStyle w:val="Textoindependiente"/>
        <w:spacing w:before="184" w:line="276" w:lineRule="auto"/>
        <w:ind w:left="662" w:right="1048"/>
        <w:jc w:val="both"/>
      </w:pPr>
      <w:r>
        <w:t>El objetivo es analizar la gestión de las PQRSD recibidas y registradas en la Caja de la Vivienda Popular en</w:t>
      </w:r>
      <w:r>
        <w:rPr>
          <w:spacing w:val="1"/>
        </w:rPr>
        <w:t xml:space="preserve"> </w:t>
      </w:r>
      <w:r>
        <w:t xml:space="preserve">el Sistema Distrital de Quejas y Soluciones </w:t>
      </w:r>
      <w:r>
        <w:rPr>
          <w:rFonts w:ascii="Arial MT" w:hAnsi="Arial MT"/>
        </w:rPr>
        <w:t xml:space="preserve">– </w:t>
      </w:r>
      <w:r>
        <w:t>Bogotá te escucha, para julio del 2024 y las respuestas</w:t>
      </w:r>
      <w:r>
        <w:rPr>
          <w:spacing w:val="1"/>
        </w:rPr>
        <w:t xml:space="preserve"> </w:t>
      </w:r>
      <w:r>
        <w:t>inoportunas</w:t>
      </w:r>
      <w:r>
        <w:rPr>
          <w:spacing w:val="-3"/>
        </w:rPr>
        <w:t xml:space="preserve"> </w:t>
      </w:r>
      <w:r>
        <w:t>en el</w:t>
      </w:r>
      <w:r>
        <w:rPr>
          <w:spacing w:val="-3"/>
        </w:rPr>
        <w:t xml:space="preserve"> </w:t>
      </w:r>
      <w:r>
        <w:t>primer semestre</w:t>
      </w:r>
      <w:r>
        <w:rPr>
          <w:spacing w:val="-1"/>
        </w:rPr>
        <w:t xml:space="preserve"> </w:t>
      </w:r>
      <w:r>
        <w:t>del</w:t>
      </w:r>
      <w:r>
        <w:rPr>
          <w:spacing w:val="-29"/>
        </w:rPr>
        <w:t xml:space="preserve"> </w:t>
      </w:r>
      <w:r>
        <w:t>2024.</w:t>
      </w:r>
    </w:p>
    <w:p w:rsidR="00FA53EE" w:rsidRDefault="00E274E6">
      <w:pPr>
        <w:pStyle w:val="Textoindependiente"/>
        <w:spacing w:before="125" w:line="276" w:lineRule="auto"/>
        <w:ind w:left="662" w:right="1035"/>
        <w:jc w:val="both"/>
      </w:pPr>
      <w:r>
        <w:rPr>
          <w:spacing w:val="-1"/>
        </w:rPr>
        <w:t>Se</w:t>
      </w:r>
      <w:r>
        <w:rPr>
          <w:spacing w:val="-9"/>
        </w:rPr>
        <w:t xml:space="preserve"> </w:t>
      </w:r>
      <w:r>
        <w:rPr>
          <w:spacing w:val="-1"/>
        </w:rPr>
        <w:t>analizará</w:t>
      </w:r>
      <w:r>
        <w:rPr>
          <w:spacing w:val="-5"/>
        </w:rPr>
        <w:t xml:space="preserve"> </w:t>
      </w:r>
      <w:r>
        <w:rPr>
          <w:spacing w:val="-1"/>
        </w:rPr>
        <w:t>la</w:t>
      </w:r>
      <w:r>
        <w:rPr>
          <w:spacing w:val="-7"/>
        </w:rPr>
        <w:t xml:space="preserve"> </w:t>
      </w:r>
      <w:r>
        <w:rPr>
          <w:spacing w:val="-1"/>
        </w:rPr>
        <w:t>gestión</w:t>
      </w:r>
      <w:r>
        <w:rPr>
          <w:spacing w:val="-7"/>
        </w:rPr>
        <w:t xml:space="preserve"> </w:t>
      </w:r>
      <w:r>
        <w:t>de las</w:t>
      </w:r>
      <w:r>
        <w:rPr>
          <w:spacing w:val="-5"/>
        </w:rPr>
        <w:t xml:space="preserve"> </w:t>
      </w:r>
      <w:r>
        <w:t>PQRSD</w:t>
      </w:r>
      <w:r>
        <w:rPr>
          <w:spacing w:val="-1"/>
        </w:rPr>
        <w:t xml:space="preserve"> </w:t>
      </w:r>
      <w:r>
        <w:t>recibidas</w:t>
      </w:r>
      <w:r>
        <w:rPr>
          <w:spacing w:val="-10"/>
        </w:rPr>
        <w:t xml:space="preserve"> </w:t>
      </w:r>
      <w:r>
        <w:t>y</w:t>
      </w:r>
      <w:r>
        <w:rPr>
          <w:spacing w:val="-3"/>
        </w:rPr>
        <w:t xml:space="preserve"> </w:t>
      </w:r>
      <w:r>
        <w:t>registradas</w:t>
      </w:r>
      <w:r>
        <w:rPr>
          <w:spacing w:val="-2"/>
        </w:rPr>
        <w:t xml:space="preserve"> </w:t>
      </w:r>
      <w:r>
        <w:t>en</w:t>
      </w:r>
      <w:r>
        <w:rPr>
          <w:spacing w:val="-5"/>
        </w:rPr>
        <w:t xml:space="preserve"> </w:t>
      </w:r>
      <w:r>
        <w:t>julio</w:t>
      </w:r>
      <w:r>
        <w:rPr>
          <w:spacing w:val="9"/>
        </w:rPr>
        <w:t xml:space="preserve"> </w:t>
      </w:r>
      <w:r>
        <w:t>del</w:t>
      </w:r>
      <w:r>
        <w:rPr>
          <w:spacing w:val="-11"/>
        </w:rPr>
        <w:t xml:space="preserve"> </w:t>
      </w:r>
      <w:r>
        <w:t>2024,</w:t>
      </w:r>
      <w:r>
        <w:rPr>
          <w:spacing w:val="-7"/>
        </w:rPr>
        <w:t xml:space="preserve"> </w:t>
      </w:r>
      <w:r>
        <w:t>en</w:t>
      </w:r>
      <w:r>
        <w:rPr>
          <w:spacing w:val="-13"/>
        </w:rPr>
        <w:t xml:space="preserve"> </w:t>
      </w:r>
      <w:r>
        <w:t>relación</w:t>
      </w:r>
      <w:r>
        <w:rPr>
          <w:spacing w:val="-12"/>
        </w:rPr>
        <w:t xml:space="preserve"> </w:t>
      </w:r>
      <w:r>
        <w:t>con</w:t>
      </w:r>
      <w:r>
        <w:rPr>
          <w:spacing w:val="-8"/>
        </w:rPr>
        <w:t xml:space="preserve"> </w:t>
      </w:r>
      <w:r>
        <w:t>determinar</w:t>
      </w:r>
      <w:r>
        <w:rPr>
          <w:spacing w:val="8"/>
        </w:rPr>
        <w:t xml:space="preserve"> </w:t>
      </w:r>
      <w:r>
        <w:t>el</w:t>
      </w:r>
      <w:r>
        <w:rPr>
          <w:spacing w:val="-48"/>
        </w:rPr>
        <w:t xml:space="preserve"> </w:t>
      </w:r>
      <w:r>
        <w:t>tiempo promedio empleado para registrar la respuesta definitiva en Bogotá te escucha, por las diferentes</w:t>
      </w:r>
      <w:r>
        <w:rPr>
          <w:spacing w:val="-47"/>
        </w:rPr>
        <w:t xml:space="preserve"> </w:t>
      </w:r>
      <w:r>
        <w:t>dependencias</w:t>
      </w:r>
      <w:r>
        <w:rPr>
          <w:spacing w:val="1"/>
        </w:rPr>
        <w:t xml:space="preserve"> </w:t>
      </w:r>
      <w:r>
        <w:t>responsables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solución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PQRSD,</w:t>
      </w:r>
      <w:r>
        <w:rPr>
          <w:spacing w:val="1"/>
        </w:rPr>
        <w:t xml:space="preserve"> </w:t>
      </w:r>
      <w:r>
        <w:t>canales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interacción,</w:t>
      </w:r>
      <w:r>
        <w:rPr>
          <w:spacing w:val="1"/>
        </w:rPr>
        <w:t xml:space="preserve"> </w:t>
      </w:r>
      <w:r>
        <w:t>tipologías,</w:t>
      </w:r>
      <w:r>
        <w:rPr>
          <w:spacing w:val="1"/>
        </w:rPr>
        <w:t xml:space="preserve"> </w:t>
      </w:r>
      <w:r>
        <w:t>quejas</w:t>
      </w:r>
      <w:r>
        <w:rPr>
          <w:spacing w:val="1"/>
        </w:rPr>
        <w:t xml:space="preserve"> </w:t>
      </w:r>
      <w:r>
        <w:t>y</w:t>
      </w:r>
      <w:r>
        <w:rPr>
          <w:spacing w:val="-47"/>
        </w:rPr>
        <w:t xml:space="preserve"> </w:t>
      </w:r>
      <w:r>
        <w:t>reclamos</w:t>
      </w:r>
      <w:r>
        <w:rPr>
          <w:spacing w:val="-4"/>
        </w:rPr>
        <w:t xml:space="preserve"> </w:t>
      </w:r>
      <w:r>
        <w:t>recibidos</w:t>
      </w:r>
      <w:r>
        <w:rPr>
          <w:spacing w:val="-7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registrados,</w:t>
      </w:r>
      <w:r>
        <w:rPr>
          <w:spacing w:val="-4"/>
        </w:rPr>
        <w:t xml:space="preserve"> </w:t>
      </w:r>
      <w:r>
        <w:t>peticiones</w:t>
      </w:r>
      <w:r>
        <w:rPr>
          <w:spacing w:val="-3"/>
        </w:rPr>
        <w:t xml:space="preserve"> </w:t>
      </w:r>
      <w:r>
        <w:t>clasifi</w:t>
      </w:r>
      <w:r>
        <w:t>cadas</w:t>
      </w:r>
      <w:r>
        <w:rPr>
          <w:spacing w:val="-3"/>
        </w:rPr>
        <w:t xml:space="preserve"> </w:t>
      </w:r>
      <w:r>
        <w:t>por</w:t>
      </w:r>
      <w:r>
        <w:rPr>
          <w:spacing w:val="-4"/>
        </w:rPr>
        <w:t xml:space="preserve"> </w:t>
      </w:r>
      <w:r>
        <w:t>subtema</w:t>
      </w:r>
      <w:r>
        <w:rPr>
          <w:spacing w:val="-7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tipo</w:t>
      </w:r>
      <w:r>
        <w:rPr>
          <w:spacing w:val="-3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trámite,</w:t>
      </w:r>
      <w:r>
        <w:rPr>
          <w:spacing w:val="-3"/>
        </w:rPr>
        <w:t xml:space="preserve"> </w:t>
      </w:r>
      <w:r>
        <w:t>número de</w:t>
      </w:r>
      <w:r>
        <w:rPr>
          <w:spacing w:val="-4"/>
        </w:rPr>
        <w:t xml:space="preserve"> </w:t>
      </w:r>
      <w:r>
        <w:t>PQRSD</w:t>
      </w:r>
      <w:r>
        <w:rPr>
          <w:spacing w:val="-48"/>
        </w:rPr>
        <w:t xml:space="preserve"> </w:t>
      </w:r>
      <w:r>
        <w:t>trasladadas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competencia,</w:t>
      </w:r>
      <w:r>
        <w:rPr>
          <w:spacing w:val="1"/>
        </w:rPr>
        <w:t xml:space="preserve"> </w:t>
      </w:r>
      <w:r>
        <w:t>subtema</w:t>
      </w:r>
      <w:r>
        <w:rPr>
          <w:spacing w:val="1"/>
        </w:rPr>
        <w:t xml:space="preserve"> </w:t>
      </w:r>
      <w:r>
        <w:t>Veedurías</w:t>
      </w:r>
      <w:r>
        <w:rPr>
          <w:spacing w:val="1"/>
        </w:rPr>
        <w:t xml:space="preserve"> </w:t>
      </w:r>
      <w:r>
        <w:t>ciudadanas,</w:t>
      </w:r>
      <w:r>
        <w:rPr>
          <w:spacing w:val="1"/>
        </w:rPr>
        <w:t xml:space="preserve"> </w:t>
      </w:r>
      <w:r>
        <w:t>tipo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requirente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calidad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requirente.</w:t>
      </w:r>
    </w:p>
    <w:p w:rsidR="00FA53EE" w:rsidRDefault="00E274E6">
      <w:pPr>
        <w:pStyle w:val="Textoindependiente"/>
        <w:spacing w:before="120" w:line="271" w:lineRule="auto"/>
        <w:ind w:left="662" w:right="1046"/>
        <w:jc w:val="both"/>
      </w:pPr>
      <w:r>
        <w:rPr>
          <w:spacing w:val="-1"/>
        </w:rPr>
        <w:t>De</w:t>
      </w:r>
      <w:r>
        <w:rPr>
          <w:spacing w:val="-6"/>
        </w:rPr>
        <w:t xml:space="preserve"> </w:t>
      </w:r>
      <w:r>
        <w:rPr>
          <w:spacing w:val="-1"/>
        </w:rPr>
        <w:t>igual</w:t>
      </w:r>
      <w:r>
        <w:rPr>
          <w:spacing w:val="-20"/>
        </w:rPr>
        <w:t xml:space="preserve"> </w:t>
      </w:r>
      <w:r>
        <w:t>manera</w:t>
      </w:r>
      <w:r>
        <w:rPr>
          <w:spacing w:val="-16"/>
        </w:rPr>
        <w:t xml:space="preserve"> </w:t>
      </w:r>
      <w:r>
        <w:t>se</w:t>
      </w:r>
      <w:r>
        <w:rPr>
          <w:spacing w:val="-6"/>
        </w:rPr>
        <w:t xml:space="preserve"> </w:t>
      </w:r>
      <w:r>
        <w:t>incluirá</w:t>
      </w:r>
      <w:r>
        <w:rPr>
          <w:spacing w:val="-12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información</w:t>
      </w:r>
      <w:r>
        <w:rPr>
          <w:spacing w:val="-10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las</w:t>
      </w:r>
      <w:r>
        <w:rPr>
          <w:spacing w:val="-17"/>
        </w:rPr>
        <w:t xml:space="preserve"> </w:t>
      </w:r>
      <w:r>
        <w:t>PQRSD</w:t>
      </w:r>
      <w:r>
        <w:rPr>
          <w:spacing w:val="-10"/>
        </w:rPr>
        <w:t xml:space="preserve"> </w:t>
      </w:r>
      <w:r>
        <w:t>que</w:t>
      </w:r>
      <w:r>
        <w:rPr>
          <w:spacing w:val="-6"/>
        </w:rPr>
        <w:t xml:space="preserve"> </w:t>
      </w:r>
      <w:r>
        <w:t>fueron</w:t>
      </w:r>
      <w:r>
        <w:rPr>
          <w:spacing w:val="-13"/>
        </w:rPr>
        <w:t xml:space="preserve"> </w:t>
      </w:r>
      <w:r>
        <w:t>contestadas</w:t>
      </w:r>
      <w:r>
        <w:rPr>
          <w:spacing w:val="-8"/>
        </w:rPr>
        <w:t xml:space="preserve"> </w:t>
      </w:r>
      <w:r>
        <w:t>inoportunamente</w:t>
      </w:r>
      <w:r>
        <w:rPr>
          <w:spacing w:val="3"/>
        </w:rPr>
        <w:t xml:space="preserve"> </w:t>
      </w:r>
      <w:r>
        <w:t>durante</w:t>
      </w:r>
      <w:r>
        <w:rPr>
          <w:spacing w:val="-48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primer semestre</w:t>
      </w:r>
      <w:r>
        <w:rPr>
          <w:spacing w:val="-1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2024</w:t>
      </w:r>
    </w:p>
    <w:p w:rsidR="00FA53EE" w:rsidRDefault="00FA53EE">
      <w:pPr>
        <w:pStyle w:val="Textoindependiente"/>
      </w:pPr>
    </w:p>
    <w:p w:rsidR="00FA53EE" w:rsidRDefault="00FA53EE">
      <w:pPr>
        <w:pStyle w:val="Textoindependiente"/>
        <w:spacing w:before="6"/>
        <w:rPr>
          <w:sz w:val="21"/>
        </w:rPr>
      </w:pPr>
    </w:p>
    <w:p w:rsidR="00FA53EE" w:rsidRDefault="00E274E6">
      <w:pPr>
        <w:pStyle w:val="Ttulo1"/>
        <w:numPr>
          <w:ilvl w:val="0"/>
          <w:numId w:val="2"/>
        </w:numPr>
        <w:tabs>
          <w:tab w:val="left" w:pos="941"/>
        </w:tabs>
        <w:jc w:val="left"/>
      </w:pPr>
      <w:bookmarkStart w:id="2" w:name="_bookmark2"/>
      <w:bookmarkEnd w:id="2"/>
      <w:r>
        <w:t>METODOLOGÍA</w:t>
      </w:r>
    </w:p>
    <w:p w:rsidR="00FA53EE" w:rsidRDefault="00FA53EE">
      <w:pPr>
        <w:pStyle w:val="Textoindependiente"/>
        <w:rPr>
          <w:b/>
          <w:sz w:val="24"/>
        </w:rPr>
      </w:pPr>
    </w:p>
    <w:p w:rsidR="00FA53EE" w:rsidRDefault="00E274E6">
      <w:pPr>
        <w:pStyle w:val="Textoindependiente"/>
        <w:spacing w:before="197" w:line="271" w:lineRule="auto"/>
        <w:ind w:left="662" w:right="1040"/>
        <w:jc w:val="both"/>
      </w:pPr>
      <w:r>
        <w:rPr>
          <w:spacing w:val="-1"/>
        </w:rPr>
        <w:t>Se</w:t>
      </w:r>
      <w:r>
        <w:rPr>
          <w:spacing w:val="-9"/>
        </w:rPr>
        <w:t xml:space="preserve"> </w:t>
      </w:r>
      <w:r>
        <w:rPr>
          <w:spacing w:val="-1"/>
        </w:rPr>
        <w:t>analizó</w:t>
      </w:r>
      <w:r>
        <w:rPr>
          <w:spacing w:val="-2"/>
        </w:rPr>
        <w:t xml:space="preserve"> </w:t>
      </w:r>
      <w:r>
        <w:rPr>
          <w:spacing w:val="-1"/>
        </w:rPr>
        <w:t>la</w:t>
      </w:r>
      <w:r>
        <w:rPr>
          <w:spacing w:val="-12"/>
        </w:rPr>
        <w:t xml:space="preserve"> </w:t>
      </w:r>
      <w:r>
        <w:rPr>
          <w:spacing w:val="-1"/>
        </w:rPr>
        <w:t>información</w:t>
      </w:r>
      <w:r>
        <w:rPr>
          <w:spacing w:val="-12"/>
        </w:rPr>
        <w:t xml:space="preserve"> </w:t>
      </w:r>
      <w:r>
        <w:t>registrada</w:t>
      </w:r>
      <w:r>
        <w:rPr>
          <w:spacing w:val="-9"/>
        </w:rPr>
        <w:t xml:space="preserve"> </w:t>
      </w:r>
      <w:r>
        <w:t>en</w:t>
      </w:r>
      <w:r>
        <w:rPr>
          <w:spacing w:val="-17"/>
        </w:rPr>
        <w:t xml:space="preserve"> </w:t>
      </w:r>
      <w:r>
        <w:t>el</w:t>
      </w:r>
      <w:r>
        <w:rPr>
          <w:spacing w:val="-11"/>
        </w:rPr>
        <w:t xml:space="preserve"> </w:t>
      </w:r>
      <w:r>
        <w:t>Sistema</w:t>
      </w:r>
      <w:r>
        <w:rPr>
          <w:spacing w:val="-16"/>
        </w:rPr>
        <w:t xml:space="preserve"> </w:t>
      </w:r>
      <w:r>
        <w:t>Distrital</w:t>
      </w:r>
      <w:r>
        <w:rPr>
          <w:spacing w:val="-6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Quejas</w:t>
      </w:r>
      <w:r>
        <w:rPr>
          <w:spacing w:val="-17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Soluciones</w:t>
      </w:r>
      <w:r>
        <w:rPr>
          <w:spacing w:val="-11"/>
        </w:rPr>
        <w:t xml:space="preserve"> </w:t>
      </w:r>
      <w:r>
        <w:t>-</w:t>
      </w:r>
      <w:r>
        <w:rPr>
          <w:spacing w:val="-21"/>
        </w:rPr>
        <w:t xml:space="preserve"> </w:t>
      </w:r>
      <w:r>
        <w:t>Bogotá</w:t>
      </w:r>
      <w:r>
        <w:rPr>
          <w:spacing w:val="-13"/>
        </w:rPr>
        <w:t xml:space="preserve"> </w:t>
      </w:r>
      <w:r>
        <w:t>te</w:t>
      </w:r>
      <w:r>
        <w:rPr>
          <w:spacing w:val="-13"/>
        </w:rPr>
        <w:t xml:space="preserve"> </w:t>
      </w:r>
      <w:r>
        <w:t>escucha</w:t>
      </w:r>
      <w:r>
        <w:rPr>
          <w:spacing w:val="-5"/>
        </w:rPr>
        <w:t xml:space="preserve"> </w:t>
      </w:r>
      <w:r>
        <w:t>sobre</w:t>
      </w:r>
      <w:r>
        <w:rPr>
          <w:spacing w:val="-47"/>
        </w:rPr>
        <w:t xml:space="preserve"> </w:t>
      </w:r>
      <w:r>
        <w:t>las</w:t>
      </w:r>
      <w:r>
        <w:rPr>
          <w:spacing w:val="-1"/>
        </w:rPr>
        <w:t xml:space="preserve"> </w:t>
      </w:r>
      <w:r>
        <w:t>distintas</w:t>
      </w:r>
      <w:r>
        <w:rPr>
          <w:spacing w:val="-2"/>
        </w:rPr>
        <w:t xml:space="preserve"> </w:t>
      </w:r>
      <w:r>
        <w:t>PQRSD</w:t>
      </w:r>
      <w:r>
        <w:rPr>
          <w:spacing w:val="1"/>
        </w:rPr>
        <w:t xml:space="preserve"> </w:t>
      </w:r>
      <w:r>
        <w:t>registradas y</w:t>
      </w:r>
      <w:r>
        <w:rPr>
          <w:spacing w:val="1"/>
        </w:rPr>
        <w:t xml:space="preserve"> </w:t>
      </w:r>
      <w:r>
        <w:t>recibidas en</w:t>
      </w:r>
      <w:r>
        <w:rPr>
          <w:spacing w:val="-1"/>
        </w:rPr>
        <w:t xml:space="preserve"> </w:t>
      </w:r>
      <w:r>
        <w:t>julio</w:t>
      </w:r>
      <w:r>
        <w:rPr>
          <w:spacing w:val="1"/>
        </w:rPr>
        <w:t xml:space="preserve"> </w:t>
      </w:r>
      <w:r>
        <w:t>del</w:t>
      </w:r>
      <w:r>
        <w:rPr>
          <w:spacing w:val="-27"/>
        </w:rPr>
        <w:t xml:space="preserve"> </w:t>
      </w:r>
      <w:r>
        <w:t>2024.</w:t>
      </w:r>
    </w:p>
    <w:p w:rsidR="00FA53EE" w:rsidRDefault="00E274E6">
      <w:pPr>
        <w:pStyle w:val="Textoindependiente"/>
        <w:spacing w:before="120" w:line="276" w:lineRule="auto"/>
        <w:ind w:left="662" w:right="1034"/>
        <w:jc w:val="both"/>
      </w:pPr>
      <w:r>
        <w:rPr>
          <w:spacing w:val="-1"/>
        </w:rPr>
        <w:t>La</w:t>
      </w:r>
      <w:r>
        <w:rPr>
          <w:spacing w:val="-12"/>
        </w:rPr>
        <w:t xml:space="preserve"> </w:t>
      </w:r>
      <w:r>
        <w:rPr>
          <w:spacing w:val="-1"/>
        </w:rPr>
        <w:t>información</w:t>
      </w:r>
      <w:r>
        <w:rPr>
          <w:spacing w:val="-13"/>
        </w:rPr>
        <w:t xml:space="preserve"> </w:t>
      </w:r>
      <w:r>
        <w:rPr>
          <w:spacing w:val="-1"/>
        </w:rPr>
        <w:t>del</w:t>
      </w:r>
      <w:r>
        <w:rPr>
          <w:spacing w:val="-12"/>
        </w:rPr>
        <w:t xml:space="preserve"> </w:t>
      </w:r>
      <w:r>
        <w:rPr>
          <w:spacing w:val="-1"/>
        </w:rPr>
        <w:t>reporte</w:t>
      </w:r>
      <w:r>
        <w:rPr>
          <w:spacing w:val="-14"/>
        </w:rPr>
        <w:t xml:space="preserve"> </w:t>
      </w:r>
      <w:r>
        <w:rPr>
          <w:spacing w:val="-1"/>
        </w:rPr>
        <w:t>del</w:t>
      </w:r>
      <w:r>
        <w:rPr>
          <w:spacing w:val="-12"/>
        </w:rPr>
        <w:t xml:space="preserve"> </w:t>
      </w:r>
      <w:r>
        <w:t>mes</w:t>
      </w:r>
      <w:r>
        <w:rPr>
          <w:spacing w:val="-12"/>
        </w:rPr>
        <w:t xml:space="preserve"> </w:t>
      </w:r>
      <w:r>
        <w:t>es:</w:t>
      </w:r>
      <w:r>
        <w:rPr>
          <w:spacing w:val="-11"/>
        </w:rPr>
        <w:t xml:space="preserve"> </w:t>
      </w:r>
      <w:r>
        <w:t>fecha</w:t>
      </w:r>
      <w:r>
        <w:rPr>
          <w:spacing w:val="-12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ingreso,</w:t>
      </w:r>
      <w:r>
        <w:rPr>
          <w:spacing w:val="-12"/>
        </w:rPr>
        <w:t xml:space="preserve"> </w:t>
      </w:r>
      <w:r>
        <w:t>número</w:t>
      </w:r>
      <w:r>
        <w:rPr>
          <w:spacing w:val="-11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la</w:t>
      </w:r>
      <w:r>
        <w:rPr>
          <w:spacing w:val="-14"/>
        </w:rPr>
        <w:t xml:space="preserve"> </w:t>
      </w:r>
      <w:r>
        <w:t>PQRSD,</w:t>
      </w:r>
      <w:r>
        <w:rPr>
          <w:spacing w:val="-12"/>
        </w:rPr>
        <w:t xml:space="preserve"> </w:t>
      </w:r>
      <w:r>
        <w:t>número</w:t>
      </w:r>
      <w:r>
        <w:rPr>
          <w:spacing w:val="-11"/>
        </w:rPr>
        <w:t xml:space="preserve"> </w:t>
      </w:r>
      <w:r>
        <w:t>radicado</w:t>
      </w:r>
      <w:r>
        <w:rPr>
          <w:spacing w:val="-9"/>
        </w:rPr>
        <w:t xml:space="preserve"> </w:t>
      </w:r>
      <w:r>
        <w:t>de</w:t>
      </w:r>
      <w:r>
        <w:rPr>
          <w:spacing w:val="-19"/>
        </w:rPr>
        <w:t xml:space="preserve"> </w:t>
      </w:r>
      <w:r>
        <w:t>entrada,</w:t>
      </w:r>
      <w:r>
        <w:rPr>
          <w:spacing w:val="-47"/>
        </w:rPr>
        <w:t xml:space="preserve"> </w:t>
      </w:r>
      <w:r>
        <w:t>fecha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radicado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respuesta,</w:t>
      </w:r>
      <w:r>
        <w:rPr>
          <w:spacing w:val="-7"/>
        </w:rPr>
        <w:t xml:space="preserve"> </w:t>
      </w:r>
      <w:r>
        <w:t>número</w:t>
      </w:r>
      <w:r>
        <w:rPr>
          <w:spacing w:val="-4"/>
        </w:rPr>
        <w:t xml:space="preserve"> </w:t>
      </w:r>
      <w:r>
        <w:t>radicado</w:t>
      </w:r>
      <w:r>
        <w:rPr>
          <w:spacing w:val="-3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salida,</w:t>
      </w:r>
      <w:r>
        <w:rPr>
          <w:spacing w:val="-4"/>
        </w:rPr>
        <w:t xml:space="preserve"> </w:t>
      </w:r>
      <w:r>
        <w:t>dependencia,</w:t>
      </w:r>
      <w:r>
        <w:rPr>
          <w:spacing w:val="-3"/>
        </w:rPr>
        <w:t xml:space="preserve"> </w:t>
      </w:r>
      <w:r>
        <w:t>canal,</w:t>
      </w:r>
      <w:r>
        <w:rPr>
          <w:spacing w:val="-7"/>
        </w:rPr>
        <w:t xml:space="preserve"> </w:t>
      </w:r>
      <w:r>
        <w:t>tipo</w:t>
      </w:r>
      <w:r>
        <w:rPr>
          <w:spacing w:val="-3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petición</w:t>
      </w:r>
      <w:r>
        <w:rPr>
          <w:spacing w:val="-7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asunto.</w:t>
      </w:r>
      <w:r>
        <w:rPr>
          <w:spacing w:val="-47"/>
        </w:rPr>
        <w:t xml:space="preserve"> </w:t>
      </w:r>
      <w:r>
        <w:rPr>
          <w:spacing w:val="-1"/>
        </w:rPr>
        <w:t>Al</w:t>
      </w:r>
      <w:r>
        <w:rPr>
          <w:spacing w:val="-7"/>
        </w:rPr>
        <w:t xml:space="preserve"> </w:t>
      </w:r>
      <w:r>
        <w:rPr>
          <w:spacing w:val="-1"/>
        </w:rPr>
        <w:t>reporte</w:t>
      </w:r>
      <w:r>
        <w:rPr>
          <w:spacing w:val="-2"/>
        </w:rPr>
        <w:t xml:space="preserve"> </w:t>
      </w:r>
      <w:r>
        <w:t>generado,</w:t>
      </w:r>
      <w:r>
        <w:rPr>
          <w:spacing w:val="-3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le</w:t>
      </w:r>
      <w:r>
        <w:rPr>
          <w:spacing w:val="-3"/>
        </w:rPr>
        <w:t xml:space="preserve"> </w:t>
      </w:r>
      <w:r>
        <w:t>incorpora</w:t>
      </w:r>
      <w:r>
        <w:rPr>
          <w:spacing w:val="-14"/>
        </w:rPr>
        <w:t xml:space="preserve"> </w:t>
      </w:r>
      <w:r>
        <w:t>columnas</w:t>
      </w:r>
      <w:r>
        <w:rPr>
          <w:spacing w:val="3"/>
        </w:rPr>
        <w:t xml:space="preserve"> </w:t>
      </w:r>
      <w:r>
        <w:t>para</w:t>
      </w:r>
      <w:r>
        <w:rPr>
          <w:spacing w:val="-17"/>
        </w:rPr>
        <w:t xml:space="preserve"> </w:t>
      </w:r>
      <w:r>
        <w:t>el</w:t>
      </w:r>
      <w:r>
        <w:rPr>
          <w:spacing w:val="-5"/>
        </w:rPr>
        <w:t xml:space="preserve"> </w:t>
      </w:r>
      <w:r>
        <w:t>cálculo</w:t>
      </w:r>
      <w:r>
        <w:rPr>
          <w:spacing w:val="1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tiempo</w:t>
      </w:r>
      <w:r>
        <w:rPr>
          <w:spacing w:val="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Ley</w:t>
      </w:r>
      <w:r>
        <w:rPr>
          <w:spacing w:val="-3"/>
        </w:rPr>
        <w:t xml:space="preserve"> </w:t>
      </w:r>
      <w:r>
        <w:t>(días</w:t>
      </w:r>
      <w:r>
        <w:rPr>
          <w:spacing w:val="-2"/>
        </w:rPr>
        <w:t xml:space="preserve"> </w:t>
      </w:r>
      <w:r>
        <w:t>hábiles),</w:t>
      </w:r>
      <w:r>
        <w:rPr>
          <w:spacing w:val="-10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cálculo</w:t>
      </w:r>
      <w:r>
        <w:rPr>
          <w:spacing w:val="-10"/>
        </w:rPr>
        <w:t xml:space="preserve"> </w:t>
      </w:r>
      <w:r>
        <w:t>en</w:t>
      </w:r>
      <w:r>
        <w:rPr>
          <w:spacing w:val="-48"/>
        </w:rPr>
        <w:t xml:space="preserve"> </w:t>
      </w:r>
      <w:r>
        <w:rPr>
          <w:spacing w:val="-1"/>
        </w:rPr>
        <w:t>días</w:t>
      </w:r>
      <w:r>
        <w:rPr>
          <w:spacing w:val="-8"/>
        </w:rPr>
        <w:t xml:space="preserve"> </w:t>
      </w:r>
      <w:r>
        <w:rPr>
          <w:spacing w:val="-1"/>
        </w:rPr>
        <w:t>hábiles</w:t>
      </w:r>
      <w:r>
        <w:rPr>
          <w:spacing w:val="-2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respuesta</w:t>
      </w:r>
      <w:r>
        <w:rPr>
          <w:spacing w:val="-14"/>
        </w:rPr>
        <w:t xml:space="preserve"> </w:t>
      </w:r>
      <w:r>
        <w:t>y</w:t>
      </w:r>
      <w:r>
        <w:rPr>
          <w:spacing w:val="-1"/>
        </w:rPr>
        <w:t xml:space="preserve"> </w:t>
      </w:r>
      <w:r>
        <w:t>la</w:t>
      </w:r>
      <w:r>
        <w:rPr>
          <w:spacing w:val="-10"/>
        </w:rPr>
        <w:t xml:space="preserve"> </w:t>
      </w:r>
      <w:r>
        <w:t>columna que</w:t>
      </w:r>
      <w:r>
        <w:rPr>
          <w:spacing w:val="-6"/>
        </w:rPr>
        <w:t xml:space="preserve"> </w:t>
      </w:r>
      <w:r>
        <w:t>indica</w:t>
      </w:r>
      <w:r>
        <w:rPr>
          <w:spacing w:val="-3"/>
        </w:rPr>
        <w:t xml:space="preserve"> </w:t>
      </w:r>
      <w:r>
        <w:t>si la</w:t>
      </w:r>
      <w:r>
        <w:rPr>
          <w:spacing w:val="-3"/>
        </w:rPr>
        <w:t xml:space="preserve"> </w:t>
      </w:r>
      <w:r>
        <w:t>respuesta</w:t>
      </w:r>
      <w:r>
        <w:rPr>
          <w:spacing w:val="-7"/>
        </w:rPr>
        <w:t xml:space="preserve"> </w:t>
      </w:r>
      <w:r>
        <w:t>fue</w:t>
      </w:r>
      <w:r>
        <w:rPr>
          <w:spacing w:val="-9"/>
        </w:rPr>
        <w:t xml:space="preserve"> </w:t>
      </w:r>
      <w:r>
        <w:t>oportuna</w:t>
      </w:r>
      <w:r>
        <w:rPr>
          <w:spacing w:val="-10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inoportuna.</w:t>
      </w:r>
    </w:p>
    <w:p w:rsidR="00FA53EE" w:rsidRDefault="00FA53EE">
      <w:pPr>
        <w:pStyle w:val="Textoindependiente"/>
        <w:rPr>
          <w:sz w:val="20"/>
        </w:rPr>
      </w:pPr>
    </w:p>
    <w:p w:rsidR="00FA53EE" w:rsidRDefault="00FA53EE">
      <w:pPr>
        <w:pStyle w:val="Textoindependiente"/>
        <w:rPr>
          <w:sz w:val="20"/>
        </w:rPr>
      </w:pPr>
    </w:p>
    <w:p w:rsidR="00FA53EE" w:rsidRDefault="00FA53EE">
      <w:pPr>
        <w:pStyle w:val="Textoindependiente"/>
        <w:rPr>
          <w:sz w:val="20"/>
        </w:rPr>
      </w:pPr>
    </w:p>
    <w:p w:rsidR="00FA53EE" w:rsidRDefault="00FA53EE">
      <w:pPr>
        <w:pStyle w:val="Textoindependiente"/>
        <w:rPr>
          <w:sz w:val="20"/>
        </w:rPr>
      </w:pPr>
    </w:p>
    <w:p w:rsidR="00FA53EE" w:rsidRDefault="00FA53EE">
      <w:pPr>
        <w:pStyle w:val="Textoindependiente"/>
        <w:rPr>
          <w:sz w:val="20"/>
        </w:rPr>
      </w:pPr>
    </w:p>
    <w:p w:rsidR="00FA53EE" w:rsidRDefault="00FA53EE">
      <w:pPr>
        <w:pStyle w:val="Textoindependiente"/>
        <w:rPr>
          <w:sz w:val="20"/>
        </w:rPr>
      </w:pPr>
    </w:p>
    <w:p w:rsidR="00FA53EE" w:rsidRDefault="00FA53EE">
      <w:pPr>
        <w:pStyle w:val="Textoindependiente"/>
        <w:rPr>
          <w:sz w:val="20"/>
        </w:rPr>
      </w:pPr>
    </w:p>
    <w:p w:rsidR="00FA53EE" w:rsidRDefault="00FA53EE">
      <w:pPr>
        <w:pStyle w:val="Textoindependiente"/>
        <w:rPr>
          <w:sz w:val="20"/>
        </w:rPr>
      </w:pPr>
    </w:p>
    <w:p w:rsidR="00FA53EE" w:rsidRDefault="00FA53EE">
      <w:pPr>
        <w:pStyle w:val="Textoindependiente"/>
        <w:rPr>
          <w:sz w:val="20"/>
        </w:rPr>
      </w:pPr>
    </w:p>
    <w:p w:rsidR="00FA53EE" w:rsidRDefault="00FA53EE">
      <w:pPr>
        <w:pStyle w:val="Textoindependiente"/>
        <w:rPr>
          <w:sz w:val="20"/>
        </w:rPr>
      </w:pPr>
    </w:p>
    <w:p w:rsidR="00FA53EE" w:rsidRDefault="00FA53EE">
      <w:pPr>
        <w:pStyle w:val="Textoindependiente"/>
        <w:rPr>
          <w:sz w:val="20"/>
        </w:rPr>
      </w:pPr>
    </w:p>
    <w:p w:rsidR="00FA53EE" w:rsidRDefault="00FA53EE">
      <w:pPr>
        <w:pStyle w:val="Textoindependiente"/>
        <w:rPr>
          <w:sz w:val="20"/>
        </w:rPr>
      </w:pPr>
    </w:p>
    <w:p w:rsidR="00FA53EE" w:rsidRDefault="00FA53EE">
      <w:pPr>
        <w:pStyle w:val="Textoindependiente"/>
        <w:spacing w:before="9"/>
        <w:rPr>
          <w:sz w:val="14"/>
        </w:rPr>
      </w:pPr>
    </w:p>
    <w:p w:rsidR="00FA53EE" w:rsidRDefault="00E274E6">
      <w:pPr>
        <w:spacing w:before="69" w:line="164" w:lineRule="exact"/>
        <w:ind w:left="662"/>
        <w:rPr>
          <w:rFonts w:ascii="Calibri"/>
          <w:sz w:val="16"/>
        </w:rPr>
      </w:pPr>
      <w:r>
        <w:rPr>
          <w:noProof/>
          <w:lang w:eastAsia="es-ES"/>
        </w:rPr>
        <w:drawing>
          <wp:anchor distT="0" distB="0" distL="0" distR="0" simplePos="0" relativeHeight="15728640" behindDoc="0" locked="0" layoutInCell="1" allowOverlap="1">
            <wp:simplePos x="0" y="0"/>
            <wp:positionH relativeFrom="page">
              <wp:posOffset>3370579</wp:posOffset>
            </wp:positionH>
            <wp:positionV relativeFrom="paragraph">
              <wp:posOffset>65674</wp:posOffset>
            </wp:positionV>
            <wp:extent cx="1154772" cy="709930"/>
            <wp:effectExtent l="0" t="0" r="0" b="0"/>
            <wp:wrapNone/>
            <wp:docPr id="9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2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4772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s-ES"/>
        </w:rPr>
        <w:drawing>
          <wp:anchor distT="0" distB="0" distL="0" distR="0" simplePos="0" relativeHeight="15729152" behindDoc="0" locked="0" layoutInCell="1" allowOverlap="1">
            <wp:simplePos x="0" y="0"/>
            <wp:positionH relativeFrom="page">
              <wp:posOffset>6412865</wp:posOffset>
            </wp:positionH>
            <wp:positionV relativeFrom="paragraph">
              <wp:posOffset>113299</wp:posOffset>
            </wp:positionV>
            <wp:extent cx="635000" cy="638048"/>
            <wp:effectExtent l="0" t="0" r="0" b="0"/>
            <wp:wrapNone/>
            <wp:docPr id="11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3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5000" cy="6380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/>
          <w:sz w:val="16"/>
        </w:rPr>
        <w:t>Calle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54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No. 13-30</w:t>
      </w:r>
    </w:p>
    <w:p w:rsidR="00FA53EE" w:rsidRDefault="00E274E6">
      <w:pPr>
        <w:tabs>
          <w:tab w:val="left" w:pos="661"/>
        </w:tabs>
        <w:spacing w:line="230" w:lineRule="exact"/>
        <w:ind w:left="100"/>
        <w:rPr>
          <w:rFonts w:ascii="Calibri" w:hAnsi="Calibri"/>
          <w:sz w:val="16"/>
        </w:rPr>
      </w:pPr>
      <w:r>
        <w:rPr>
          <w:rFonts w:ascii="Calibri" w:hAnsi="Calibri"/>
        </w:rPr>
        <w:t>4</w:t>
      </w:r>
      <w:r>
        <w:rPr>
          <w:rFonts w:ascii="Calibri" w:hAnsi="Calibri"/>
        </w:rPr>
        <w:tab/>
      </w:r>
      <w:r>
        <w:rPr>
          <w:rFonts w:ascii="Calibri" w:hAnsi="Calibri"/>
          <w:sz w:val="16"/>
        </w:rPr>
        <w:t>Código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Postal:</w:t>
      </w:r>
      <w:r>
        <w:rPr>
          <w:rFonts w:ascii="Calibri" w:hAnsi="Calibri"/>
          <w:spacing w:val="-1"/>
          <w:sz w:val="16"/>
        </w:rPr>
        <w:t xml:space="preserve"> </w:t>
      </w:r>
      <w:r>
        <w:rPr>
          <w:rFonts w:ascii="Calibri" w:hAnsi="Calibri"/>
          <w:sz w:val="16"/>
        </w:rPr>
        <w:t>110231,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Bogotá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D.C.</w:t>
      </w:r>
    </w:p>
    <w:p w:rsidR="00FA53EE" w:rsidRDefault="00E274E6">
      <w:pPr>
        <w:spacing w:line="188" w:lineRule="exact"/>
        <w:ind w:left="662"/>
        <w:rPr>
          <w:rFonts w:ascii="Calibri"/>
          <w:sz w:val="16"/>
        </w:rPr>
      </w:pPr>
      <w:r>
        <w:rPr>
          <w:rFonts w:ascii="Calibri"/>
          <w:sz w:val="16"/>
        </w:rPr>
        <w:t>PBX: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(60-1)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3494550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- (60-1)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3494520</w:t>
      </w:r>
    </w:p>
    <w:p w:rsidR="00FA53EE" w:rsidRDefault="00E274E6">
      <w:pPr>
        <w:spacing w:before="6" w:line="192" w:lineRule="exact"/>
        <w:ind w:left="662"/>
        <w:rPr>
          <w:rFonts w:ascii="Calibri"/>
          <w:sz w:val="16"/>
        </w:rPr>
      </w:pPr>
      <w:r>
        <w:rPr>
          <w:rFonts w:ascii="Calibri"/>
          <w:sz w:val="16"/>
        </w:rPr>
        <w:t>FAX:(60-1)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310 5583</w:t>
      </w:r>
    </w:p>
    <w:p w:rsidR="00FA53EE" w:rsidRDefault="00E274E6">
      <w:pPr>
        <w:spacing w:line="242" w:lineRule="auto"/>
        <w:ind w:left="662" w:right="7801"/>
        <w:rPr>
          <w:rFonts w:ascii="Calibri"/>
          <w:sz w:val="16"/>
        </w:rPr>
      </w:pPr>
      <w:hyperlink r:id="rId12">
        <w:r>
          <w:rPr>
            <w:rFonts w:ascii="Calibri"/>
            <w:spacing w:val="-1"/>
            <w:sz w:val="16"/>
          </w:rPr>
          <w:t>www.cajaviviendapopular.gov.co</w:t>
        </w:r>
      </w:hyperlink>
      <w:r>
        <w:rPr>
          <w:rFonts w:ascii="Calibri"/>
          <w:spacing w:val="-34"/>
          <w:sz w:val="16"/>
        </w:rPr>
        <w:t xml:space="preserve"> </w:t>
      </w:r>
      <w:hyperlink r:id="rId13">
        <w:r>
          <w:rPr>
            <w:rFonts w:ascii="Calibri"/>
            <w:color w:val="1152CC"/>
            <w:sz w:val="16"/>
            <w:u w:val="single" w:color="1152CC"/>
          </w:rPr>
          <w:t>sogov.co</w:t>
        </w:r>
      </w:hyperlink>
    </w:p>
    <w:p w:rsidR="00FA53EE" w:rsidRDefault="00FA53EE">
      <w:pPr>
        <w:spacing w:line="242" w:lineRule="auto"/>
        <w:rPr>
          <w:rFonts w:ascii="Calibri"/>
          <w:sz w:val="16"/>
        </w:rPr>
        <w:sectPr w:rsidR="00FA53EE">
          <w:headerReference w:type="default" r:id="rId14"/>
          <w:footerReference w:type="default" r:id="rId15"/>
          <w:pgSz w:w="12240" w:h="15840"/>
          <w:pgMar w:top="1680" w:right="60" w:bottom="580" w:left="1040" w:header="722" w:footer="380" w:gutter="0"/>
          <w:cols w:space="720"/>
        </w:sectPr>
      </w:pPr>
    </w:p>
    <w:p w:rsidR="00FA53EE" w:rsidRDefault="00FA53EE">
      <w:pPr>
        <w:pStyle w:val="Textoindependiente"/>
        <w:spacing w:before="10"/>
        <w:rPr>
          <w:sz w:val="28"/>
        </w:rPr>
      </w:pPr>
    </w:p>
    <w:p w:rsidR="00FA53EE" w:rsidRDefault="00E274E6">
      <w:pPr>
        <w:pStyle w:val="Ttulo1"/>
        <w:numPr>
          <w:ilvl w:val="0"/>
          <w:numId w:val="2"/>
        </w:numPr>
        <w:tabs>
          <w:tab w:val="left" w:pos="941"/>
        </w:tabs>
        <w:spacing w:before="52"/>
        <w:ind w:hanging="296"/>
        <w:jc w:val="left"/>
      </w:pPr>
      <w:bookmarkStart w:id="3" w:name="_bookmark3"/>
      <w:bookmarkEnd w:id="3"/>
      <w:r>
        <w:rPr>
          <w:spacing w:val="-1"/>
        </w:rPr>
        <w:t>GESTIÓN</w:t>
      </w:r>
      <w:r>
        <w:rPr>
          <w:spacing w:val="-2"/>
        </w:rPr>
        <w:t xml:space="preserve"> </w:t>
      </w:r>
      <w:r>
        <w:rPr>
          <w:spacing w:val="-1"/>
        </w:rPr>
        <w:t>DE</w:t>
      </w:r>
      <w:r>
        <w:rPr>
          <w:spacing w:val="-7"/>
        </w:rPr>
        <w:t xml:space="preserve"> </w:t>
      </w:r>
      <w:r>
        <w:rPr>
          <w:spacing w:val="-1"/>
        </w:rPr>
        <w:t>LAS</w:t>
      </w:r>
      <w:r>
        <w:rPr>
          <w:spacing w:val="-5"/>
        </w:rPr>
        <w:t xml:space="preserve"> </w:t>
      </w:r>
      <w:r>
        <w:t>PQRSD</w:t>
      </w:r>
      <w:r>
        <w:rPr>
          <w:spacing w:val="-14"/>
        </w:rPr>
        <w:t xml:space="preserve"> </w:t>
      </w:r>
      <w:r>
        <w:t>REGISTRADAS</w:t>
      </w:r>
      <w:r>
        <w:rPr>
          <w:spacing w:val="-7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RECIBIDAS</w:t>
      </w:r>
      <w:r>
        <w:rPr>
          <w:spacing w:val="-7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JULIO DE</w:t>
      </w:r>
      <w:r>
        <w:rPr>
          <w:spacing w:val="-4"/>
        </w:rPr>
        <w:t xml:space="preserve"> </w:t>
      </w:r>
      <w:r>
        <w:t>2024</w:t>
      </w:r>
    </w:p>
    <w:p w:rsidR="00FA53EE" w:rsidRDefault="00FA53EE">
      <w:pPr>
        <w:pStyle w:val="Textoindependiente"/>
        <w:spacing w:before="3"/>
        <w:rPr>
          <w:b/>
          <w:sz w:val="32"/>
        </w:rPr>
      </w:pPr>
    </w:p>
    <w:p w:rsidR="00FA53EE" w:rsidRDefault="00E274E6">
      <w:pPr>
        <w:pStyle w:val="Prrafodelista"/>
        <w:numPr>
          <w:ilvl w:val="1"/>
          <w:numId w:val="2"/>
        </w:numPr>
        <w:tabs>
          <w:tab w:val="left" w:pos="1367"/>
          <w:tab w:val="left" w:pos="1368"/>
        </w:tabs>
        <w:jc w:val="left"/>
        <w:rPr>
          <w:b/>
          <w:sz w:val="24"/>
        </w:rPr>
      </w:pPr>
      <w:bookmarkStart w:id="4" w:name="_bookmark4"/>
      <w:bookmarkEnd w:id="4"/>
      <w:r>
        <w:rPr>
          <w:b/>
          <w:spacing w:val="-2"/>
          <w:sz w:val="24"/>
        </w:rPr>
        <w:t>Número</w:t>
      </w:r>
      <w:r>
        <w:rPr>
          <w:b/>
          <w:spacing w:val="-9"/>
          <w:sz w:val="24"/>
        </w:rPr>
        <w:t xml:space="preserve"> </w:t>
      </w:r>
      <w:r>
        <w:rPr>
          <w:b/>
          <w:spacing w:val="-2"/>
          <w:sz w:val="24"/>
        </w:rPr>
        <w:t>de PQRSD</w:t>
      </w:r>
      <w:r>
        <w:rPr>
          <w:b/>
          <w:spacing w:val="-11"/>
          <w:sz w:val="24"/>
        </w:rPr>
        <w:t xml:space="preserve"> </w:t>
      </w:r>
      <w:r>
        <w:rPr>
          <w:b/>
          <w:spacing w:val="-2"/>
          <w:sz w:val="24"/>
        </w:rPr>
        <w:t>registradas</w:t>
      </w:r>
      <w:r>
        <w:rPr>
          <w:b/>
          <w:spacing w:val="-8"/>
          <w:sz w:val="24"/>
        </w:rPr>
        <w:t xml:space="preserve"> </w:t>
      </w:r>
      <w:r>
        <w:rPr>
          <w:b/>
          <w:spacing w:val="-2"/>
          <w:sz w:val="24"/>
        </w:rPr>
        <w:t>yrecibidas</w:t>
      </w:r>
    </w:p>
    <w:p w:rsidR="00FA53EE" w:rsidRDefault="00E274E6">
      <w:pPr>
        <w:pStyle w:val="Textoindependiente"/>
        <w:spacing w:before="179" w:line="280" w:lineRule="auto"/>
        <w:ind w:left="662" w:right="1039"/>
        <w:jc w:val="both"/>
      </w:pPr>
      <w:r>
        <w:rPr>
          <w:spacing w:val="-4"/>
        </w:rPr>
        <w:t>Durante</w:t>
      </w:r>
      <w:r>
        <w:rPr>
          <w:spacing w:val="-9"/>
        </w:rPr>
        <w:t xml:space="preserve"> </w:t>
      </w:r>
      <w:r>
        <w:rPr>
          <w:spacing w:val="-4"/>
        </w:rPr>
        <w:t>julio</w:t>
      </w:r>
      <w:r>
        <w:rPr>
          <w:spacing w:val="-8"/>
        </w:rPr>
        <w:t xml:space="preserve"> </w:t>
      </w:r>
      <w:r>
        <w:rPr>
          <w:spacing w:val="-4"/>
        </w:rPr>
        <w:t>del</w:t>
      </w:r>
      <w:r>
        <w:rPr>
          <w:spacing w:val="-9"/>
        </w:rPr>
        <w:t xml:space="preserve"> </w:t>
      </w:r>
      <w:r>
        <w:rPr>
          <w:spacing w:val="-4"/>
        </w:rPr>
        <w:t>2024</w:t>
      </w:r>
      <w:r>
        <w:rPr>
          <w:spacing w:val="-9"/>
        </w:rPr>
        <w:t xml:space="preserve"> </w:t>
      </w:r>
      <w:r>
        <w:rPr>
          <w:spacing w:val="-4"/>
        </w:rPr>
        <w:t>se</w:t>
      </w:r>
      <w:r>
        <w:rPr>
          <w:spacing w:val="-8"/>
        </w:rPr>
        <w:t xml:space="preserve"> </w:t>
      </w:r>
      <w:r>
        <w:rPr>
          <w:spacing w:val="-4"/>
        </w:rPr>
        <w:t>registraron</w:t>
      </w:r>
      <w:r>
        <w:rPr>
          <w:spacing w:val="-10"/>
        </w:rPr>
        <w:t xml:space="preserve"> </w:t>
      </w:r>
      <w:r>
        <w:rPr>
          <w:spacing w:val="-3"/>
        </w:rPr>
        <w:t>y</w:t>
      </w:r>
      <w:r>
        <w:rPr>
          <w:spacing w:val="-8"/>
        </w:rPr>
        <w:t xml:space="preserve"> </w:t>
      </w:r>
      <w:r>
        <w:rPr>
          <w:spacing w:val="-3"/>
        </w:rPr>
        <w:t>recibieron</w:t>
      </w:r>
      <w:r>
        <w:rPr>
          <w:spacing w:val="-10"/>
        </w:rPr>
        <w:t xml:space="preserve"> </w:t>
      </w:r>
      <w:r>
        <w:rPr>
          <w:spacing w:val="-3"/>
        </w:rPr>
        <w:t>527</w:t>
      </w:r>
      <w:r>
        <w:rPr>
          <w:spacing w:val="-8"/>
        </w:rPr>
        <w:t xml:space="preserve"> </w:t>
      </w:r>
      <w:r>
        <w:rPr>
          <w:spacing w:val="-3"/>
        </w:rPr>
        <w:t>PQRSD</w:t>
      </w:r>
      <w:r>
        <w:rPr>
          <w:spacing w:val="-8"/>
        </w:rPr>
        <w:t xml:space="preserve"> </w:t>
      </w:r>
      <w:r>
        <w:rPr>
          <w:spacing w:val="-3"/>
        </w:rPr>
        <w:t>(ver</w:t>
      </w:r>
      <w:r>
        <w:rPr>
          <w:spacing w:val="-10"/>
        </w:rPr>
        <w:t xml:space="preserve"> </w:t>
      </w:r>
      <w:r>
        <w:rPr>
          <w:spacing w:val="-3"/>
        </w:rPr>
        <w:t>Gráfica</w:t>
      </w:r>
      <w:r>
        <w:rPr>
          <w:spacing w:val="-7"/>
        </w:rPr>
        <w:t xml:space="preserve"> </w:t>
      </w:r>
      <w:r>
        <w:rPr>
          <w:spacing w:val="-3"/>
        </w:rPr>
        <w:t>No.</w:t>
      </w:r>
      <w:r>
        <w:rPr>
          <w:spacing w:val="-10"/>
        </w:rPr>
        <w:t xml:space="preserve"> </w:t>
      </w:r>
      <w:r>
        <w:rPr>
          <w:spacing w:val="-3"/>
        </w:rPr>
        <w:t>1),</w:t>
      </w:r>
      <w:r>
        <w:rPr>
          <w:spacing w:val="-8"/>
        </w:rPr>
        <w:t xml:space="preserve"> </w:t>
      </w:r>
      <w:r>
        <w:rPr>
          <w:spacing w:val="-3"/>
        </w:rPr>
        <w:t>las</w:t>
      </w:r>
      <w:r>
        <w:rPr>
          <w:spacing w:val="-10"/>
        </w:rPr>
        <w:t xml:space="preserve"> </w:t>
      </w:r>
      <w:r>
        <w:rPr>
          <w:spacing w:val="-3"/>
        </w:rPr>
        <w:t>cuales</w:t>
      </w:r>
      <w:r>
        <w:rPr>
          <w:spacing w:val="-9"/>
        </w:rPr>
        <w:t xml:space="preserve"> </w:t>
      </w:r>
      <w:r>
        <w:rPr>
          <w:spacing w:val="-3"/>
        </w:rPr>
        <w:t>se</w:t>
      </w:r>
      <w:r>
        <w:rPr>
          <w:spacing w:val="-9"/>
        </w:rPr>
        <w:t xml:space="preserve"> </w:t>
      </w:r>
      <w:r>
        <w:rPr>
          <w:spacing w:val="-3"/>
        </w:rPr>
        <w:t>encuentran</w:t>
      </w:r>
      <w:r>
        <w:rPr>
          <w:spacing w:val="-9"/>
        </w:rPr>
        <w:t xml:space="preserve"> </w:t>
      </w:r>
      <w:r>
        <w:rPr>
          <w:spacing w:val="-3"/>
        </w:rPr>
        <w:t>en</w:t>
      </w:r>
      <w:r>
        <w:rPr>
          <w:spacing w:val="-10"/>
        </w:rPr>
        <w:t xml:space="preserve"> </w:t>
      </w:r>
      <w:r>
        <w:rPr>
          <w:spacing w:val="-3"/>
        </w:rPr>
        <w:t>el</w:t>
      </w:r>
      <w:r>
        <w:rPr>
          <w:spacing w:val="-47"/>
        </w:rPr>
        <w:t xml:space="preserve"> </w:t>
      </w:r>
      <w:r>
        <w:t>Sistema Distrital de Quejas y Soluciones Bogotá Te Escucha (SDQS), cumpliendo el Decreto 371 de 2010</w:t>
      </w:r>
      <w:r>
        <w:rPr>
          <w:spacing w:val="1"/>
        </w:rPr>
        <w:t xml:space="preserve"> </w:t>
      </w:r>
      <w:r>
        <w:rPr>
          <w:spacing w:val="-4"/>
        </w:rPr>
        <w:t>expedido</w:t>
      </w:r>
      <w:r>
        <w:rPr>
          <w:spacing w:val="-11"/>
        </w:rPr>
        <w:t xml:space="preserve"> </w:t>
      </w:r>
      <w:r>
        <w:rPr>
          <w:spacing w:val="-4"/>
        </w:rPr>
        <w:t>por</w:t>
      </w:r>
      <w:r>
        <w:rPr>
          <w:spacing w:val="-12"/>
        </w:rPr>
        <w:t xml:space="preserve"> </w:t>
      </w:r>
      <w:r>
        <w:rPr>
          <w:spacing w:val="-4"/>
        </w:rPr>
        <w:t>la</w:t>
      </w:r>
      <w:r>
        <w:rPr>
          <w:spacing w:val="-12"/>
        </w:rPr>
        <w:t xml:space="preserve"> </w:t>
      </w:r>
      <w:r>
        <w:rPr>
          <w:spacing w:val="-4"/>
        </w:rPr>
        <w:t>Alcaldía</w:t>
      </w:r>
      <w:r>
        <w:rPr>
          <w:spacing w:val="-12"/>
        </w:rPr>
        <w:t xml:space="preserve"> </w:t>
      </w:r>
      <w:r>
        <w:rPr>
          <w:spacing w:val="-4"/>
        </w:rPr>
        <w:t>Mayor</w:t>
      </w:r>
      <w:r>
        <w:rPr>
          <w:spacing w:val="-12"/>
        </w:rPr>
        <w:t xml:space="preserve"> </w:t>
      </w:r>
      <w:r>
        <w:rPr>
          <w:spacing w:val="-4"/>
        </w:rPr>
        <w:t>de</w:t>
      </w:r>
      <w:r>
        <w:rPr>
          <w:spacing w:val="-11"/>
        </w:rPr>
        <w:t xml:space="preserve"> </w:t>
      </w:r>
      <w:r>
        <w:rPr>
          <w:spacing w:val="-4"/>
        </w:rPr>
        <w:t>Bogotá</w:t>
      </w:r>
      <w:r>
        <w:rPr>
          <w:spacing w:val="-12"/>
        </w:rPr>
        <w:t xml:space="preserve"> </w:t>
      </w:r>
      <w:r>
        <w:rPr>
          <w:spacing w:val="-4"/>
        </w:rPr>
        <w:t>“Por</w:t>
      </w:r>
      <w:r>
        <w:rPr>
          <w:spacing w:val="-12"/>
        </w:rPr>
        <w:t xml:space="preserve"> </w:t>
      </w:r>
      <w:r>
        <w:rPr>
          <w:spacing w:val="-3"/>
        </w:rPr>
        <w:t>el</w:t>
      </w:r>
      <w:r>
        <w:rPr>
          <w:spacing w:val="-12"/>
        </w:rPr>
        <w:t xml:space="preserve"> </w:t>
      </w:r>
      <w:r>
        <w:rPr>
          <w:spacing w:val="-3"/>
        </w:rPr>
        <w:t>cual</w:t>
      </w:r>
      <w:r>
        <w:rPr>
          <w:spacing w:val="-12"/>
        </w:rPr>
        <w:t xml:space="preserve"> </w:t>
      </w:r>
      <w:r>
        <w:rPr>
          <w:spacing w:val="-3"/>
        </w:rPr>
        <w:t>se</w:t>
      </w:r>
      <w:r>
        <w:rPr>
          <w:spacing w:val="-9"/>
        </w:rPr>
        <w:t xml:space="preserve"> </w:t>
      </w:r>
      <w:r>
        <w:rPr>
          <w:spacing w:val="-3"/>
        </w:rPr>
        <w:t>establecen</w:t>
      </w:r>
      <w:r>
        <w:rPr>
          <w:spacing w:val="-13"/>
        </w:rPr>
        <w:t xml:space="preserve"> </w:t>
      </w:r>
      <w:r>
        <w:rPr>
          <w:spacing w:val="-3"/>
        </w:rPr>
        <w:t>lineamientos</w:t>
      </w:r>
      <w:r>
        <w:rPr>
          <w:spacing w:val="-12"/>
        </w:rPr>
        <w:t xml:space="preserve"> </w:t>
      </w:r>
      <w:r>
        <w:rPr>
          <w:spacing w:val="-3"/>
        </w:rPr>
        <w:t>para</w:t>
      </w:r>
      <w:r>
        <w:rPr>
          <w:spacing w:val="-12"/>
        </w:rPr>
        <w:t xml:space="preserve"> </w:t>
      </w:r>
      <w:r>
        <w:rPr>
          <w:spacing w:val="-3"/>
        </w:rPr>
        <w:t>preservar</w:t>
      </w:r>
      <w:r>
        <w:rPr>
          <w:spacing w:val="-12"/>
        </w:rPr>
        <w:t xml:space="preserve"> </w:t>
      </w:r>
      <w:r>
        <w:rPr>
          <w:spacing w:val="-3"/>
        </w:rPr>
        <w:t>y</w:t>
      </w:r>
      <w:r>
        <w:rPr>
          <w:spacing w:val="-11"/>
        </w:rPr>
        <w:t xml:space="preserve"> </w:t>
      </w:r>
      <w:r>
        <w:rPr>
          <w:spacing w:val="-3"/>
        </w:rPr>
        <w:t>fortalecer</w:t>
      </w:r>
      <w:r>
        <w:rPr>
          <w:spacing w:val="-12"/>
        </w:rPr>
        <w:t xml:space="preserve"> </w:t>
      </w:r>
      <w:r>
        <w:rPr>
          <w:spacing w:val="-3"/>
        </w:rPr>
        <w:t>la</w:t>
      </w:r>
      <w:r>
        <w:rPr>
          <w:spacing w:val="-48"/>
        </w:rPr>
        <w:t xml:space="preserve"> </w:t>
      </w:r>
      <w:r>
        <w:rPr>
          <w:spacing w:val="-4"/>
        </w:rPr>
        <w:t>transparencia</w:t>
      </w:r>
      <w:r>
        <w:rPr>
          <w:spacing w:val="-7"/>
        </w:rPr>
        <w:t xml:space="preserve"> </w:t>
      </w:r>
      <w:r>
        <w:rPr>
          <w:spacing w:val="-4"/>
        </w:rPr>
        <w:t>y</w:t>
      </w:r>
      <w:r>
        <w:rPr>
          <w:spacing w:val="-9"/>
        </w:rPr>
        <w:t xml:space="preserve"> </w:t>
      </w:r>
      <w:r>
        <w:rPr>
          <w:spacing w:val="-4"/>
        </w:rPr>
        <w:t>para</w:t>
      </w:r>
      <w:r>
        <w:rPr>
          <w:spacing w:val="-9"/>
        </w:rPr>
        <w:t xml:space="preserve"> </w:t>
      </w:r>
      <w:r>
        <w:rPr>
          <w:spacing w:val="-4"/>
        </w:rPr>
        <w:t>la</w:t>
      </w:r>
      <w:r>
        <w:rPr>
          <w:spacing w:val="-7"/>
        </w:rPr>
        <w:t xml:space="preserve"> </w:t>
      </w:r>
      <w:r>
        <w:rPr>
          <w:spacing w:val="-4"/>
        </w:rPr>
        <w:t>prevención</w:t>
      </w:r>
      <w:r>
        <w:rPr>
          <w:spacing w:val="-8"/>
        </w:rPr>
        <w:t xml:space="preserve"> </w:t>
      </w:r>
      <w:r>
        <w:rPr>
          <w:spacing w:val="-4"/>
        </w:rPr>
        <w:t>de</w:t>
      </w:r>
      <w:r>
        <w:rPr>
          <w:spacing w:val="-9"/>
        </w:rPr>
        <w:t xml:space="preserve"> </w:t>
      </w:r>
      <w:r>
        <w:rPr>
          <w:spacing w:val="-4"/>
        </w:rPr>
        <w:t>la</w:t>
      </w:r>
      <w:r>
        <w:rPr>
          <w:spacing w:val="-9"/>
        </w:rPr>
        <w:t xml:space="preserve"> </w:t>
      </w:r>
      <w:r>
        <w:rPr>
          <w:spacing w:val="-4"/>
        </w:rPr>
        <w:t>corrupción</w:t>
      </w:r>
      <w:r>
        <w:rPr>
          <w:spacing w:val="-10"/>
        </w:rPr>
        <w:t xml:space="preserve"> </w:t>
      </w:r>
      <w:r>
        <w:rPr>
          <w:spacing w:val="-3"/>
        </w:rPr>
        <w:t>en</w:t>
      </w:r>
      <w:r>
        <w:rPr>
          <w:spacing w:val="-10"/>
        </w:rPr>
        <w:t xml:space="preserve"> </w:t>
      </w:r>
      <w:r>
        <w:rPr>
          <w:spacing w:val="-3"/>
        </w:rPr>
        <w:t>las</w:t>
      </w:r>
      <w:r>
        <w:rPr>
          <w:spacing w:val="-9"/>
        </w:rPr>
        <w:t xml:space="preserve"> </w:t>
      </w:r>
      <w:r>
        <w:rPr>
          <w:spacing w:val="-3"/>
        </w:rPr>
        <w:t>Entidades</w:t>
      </w:r>
      <w:r>
        <w:rPr>
          <w:spacing w:val="-9"/>
        </w:rPr>
        <w:t xml:space="preserve"> </w:t>
      </w:r>
      <w:r>
        <w:rPr>
          <w:spacing w:val="-3"/>
        </w:rPr>
        <w:t>y</w:t>
      </w:r>
      <w:r>
        <w:rPr>
          <w:spacing w:val="-8"/>
        </w:rPr>
        <w:t xml:space="preserve"> </w:t>
      </w:r>
      <w:r>
        <w:rPr>
          <w:spacing w:val="-3"/>
        </w:rPr>
        <w:t>Organismos</w:t>
      </w:r>
      <w:r>
        <w:rPr>
          <w:spacing w:val="-9"/>
        </w:rPr>
        <w:t xml:space="preserve"> </w:t>
      </w:r>
      <w:r>
        <w:rPr>
          <w:spacing w:val="-3"/>
        </w:rPr>
        <w:t>del</w:t>
      </w:r>
      <w:r>
        <w:rPr>
          <w:spacing w:val="-9"/>
        </w:rPr>
        <w:t xml:space="preserve"> </w:t>
      </w:r>
      <w:r>
        <w:rPr>
          <w:spacing w:val="-3"/>
        </w:rPr>
        <w:t>Distrito</w:t>
      </w:r>
      <w:r>
        <w:rPr>
          <w:spacing w:val="-8"/>
        </w:rPr>
        <w:t xml:space="preserve"> </w:t>
      </w:r>
      <w:r>
        <w:rPr>
          <w:spacing w:val="-3"/>
        </w:rPr>
        <w:t>Capital”</w:t>
      </w:r>
    </w:p>
    <w:p w:rsidR="00FA53EE" w:rsidRDefault="00FA53EE">
      <w:pPr>
        <w:pStyle w:val="Textoindependiente"/>
        <w:rPr>
          <w:sz w:val="20"/>
        </w:rPr>
      </w:pPr>
    </w:p>
    <w:p w:rsidR="00FA53EE" w:rsidRDefault="00E274E6">
      <w:pPr>
        <w:pStyle w:val="Textoindependiente"/>
        <w:spacing w:before="3"/>
        <w:rPr>
          <w:sz w:val="17"/>
        </w:rPr>
      </w:pPr>
      <w:r>
        <w:pict>
          <v:group id="_x0000_s1062" style="position:absolute;margin-left:155pt;margin-top:12.5pt;width:360.75pt;height:152.25pt;z-index:-15727616;mso-wrap-distance-left:0;mso-wrap-distance-right:0;mso-position-horizontal-relative:page" coordorigin="3100,250" coordsize="7215,304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70" type="#_x0000_t75" style="position:absolute;left:4126;top:1028;width:4765;height:2020">
              <v:imagedata r:id="rId16" o:title=""/>
            </v:shape>
            <v:shape id="_x0000_s1069" style="position:absolute;left:8256;top:2124;width:160;height:2" coordorigin="8257,2124" coordsize="160,0" path="m8257,2124r69,l8417,2124e" filled="f" strokecolor="#a6a6a6">
              <v:path arrowok="t"/>
            </v:shape>
            <v:rect id="_x0000_s1068" style="position:absolute;left:9593;top:1984;width:99;height:99" fillcolor="#4f81bc" stroked="f"/>
            <v:rect id="_x0000_s1067" style="position:absolute;left:3107;top:257;width:7200;height:3030" filled="f" strokecolor="#d9d9d9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66" type="#_x0000_t202" style="position:absolute;left:5162;top:464;width:3111;height:281" filled="f" stroked="f">
              <v:textbox inset="0,0,0,0">
                <w:txbxContent>
                  <w:p w:rsidR="00FA53EE" w:rsidRDefault="00E274E6">
                    <w:pPr>
                      <w:spacing w:line="281" w:lineRule="exact"/>
                      <w:rPr>
                        <w:rFonts w:ascii="Calibri" w:hAnsi="Calibri"/>
                        <w:b/>
                        <w:sz w:val="28"/>
                      </w:rPr>
                    </w:pPr>
                    <w:r>
                      <w:rPr>
                        <w:rFonts w:ascii="Calibri" w:hAnsi="Calibri"/>
                        <w:b/>
                        <w:sz w:val="28"/>
                      </w:rPr>
                      <w:t>Gráfica</w:t>
                    </w:r>
                    <w:r>
                      <w:rPr>
                        <w:rFonts w:ascii="Calibri" w:hAnsi="Calibri"/>
                        <w:b/>
                        <w:spacing w:val="-5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No.</w:t>
                    </w:r>
                    <w:r>
                      <w:rPr>
                        <w:rFonts w:ascii="Calibri" w:hAnsi="Calibri"/>
                        <w:b/>
                        <w:spacing w:val="-4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1</w:t>
                    </w:r>
                    <w:r>
                      <w:rPr>
                        <w:rFonts w:ascii="Calibri" w:hAnsi="Calibri"/>
                        <w:b/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-</w:t>
                    </w:r>
                    <w:r>
                      <w:rPr>
                        <w:rFonts w:ascii="Calibri" w:hAnsi="Calibri"/>
                        <w:b/>
                        <w:spacing w:val="-2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PQRSD</w:t>
                    </w:r>
                    <w:r>
                      <w:rPr>
                        <w:rFonts w:ascii="Calibri" w:hAnsi="Calibri"/>
                        <w:b/>
                        <w:spacing w:val="-6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julio</w:t>
                    </w:r>
                  </w:p>
                </w:txbxContent>
              </v:textbox>
            </v:shape>
            <v:shape id="_x0000_s1065" type="#_x0000_t202" style="position:absolute;left:9735;top:1950;width:390;height:180" filled="f" stroked="f">
              <v:textbox inset="0,0,0,0">
                <w:txbxContent>
                  <w:p w:rsidR="00FA53EE" w:rsidRDefault="00E274E6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Total</w:t>
                    </w:r>
                  </w:p>
                </w:txbxContent>
              </v:textbox>
            </v:shape>
            <v:shape id="_x0000_s1064" type="#_x0000_t202" style="position:absolute;left:3605;top:2173;width:390;height:180" filled="f" stroked="f">
              <v:textbox inset="0,0,0,0">
                <w:txbxContent>
                  <w:p w:rsidR="00FA53EE" w:rsidRDefault="00E274E6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Total</w:t>
                    </w:r>
                  </w:p>
                </w:txbxContent>
              </v:textbox>
            </v:shape>
            <v:shape id="_x0000_s1063" type="#_x0000_t202" style="position:absolute;left:8478;top:2051;width:294;height:180" filled="f" stroked="f">
              <v:textbox inset="0,0,0,0">
                <w:txbxContent>
                  <w:p w:rsidR="00FA53EE" w:rsidRDefault="00E274E6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527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FA53EE" w:rsidRDefault="00E274E6">
      <w:pPr>
        <w:spacing w:before="193"/>
        <w:ind w:left="1778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Fuente: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Bogotá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te</w:t>
      </w:r>
      <w:r>
        <w:rPr>
          <w:rFonts w:ascii="Calibri" w:hAnsi="Calibri"/>
          <w:spacing w:val="-1"/>
          <w:sz w:val="16"/>
        </w:rPr>
        <w:t xml:space="preserve"> </w:t>
      </w:r>
      <w:r>
        <w:rPr>
          <w:rFonts w:ascii="Calibri" w:hAnsi="Calibri"/>
          <w:sz w:val="16"/>
        </w:rPr>
        <w:t>escucha</w:t>
      </w:r>
    </w:p>
    <w:p w:rsidR="00FA53EE" w:rsidRDefault="00FA53EE">
      <w:pPr>
        <w:pStyle w:val="Textoindependiente"/>
        <w:rPr>
          <w:sz w:val="16"/>
        </w:rPr>
      </w:pPr>
    </w:p>
    <w:p w:rsidR="00FA53EE" w:rsidRDefault="00FA53EE">
      <w:pPr>
        <w:pStyle w:val="Textoindependiente"/>
        <w:rPr>
          <w:sz w:val="16"/>
        </w:rPr>
      </w:pPr>
    </w:p>
    <w:p w:rsidR="00FA53EE" w:rsidRDefault="00FA53EE">
      <w:pPr>
        <w:pStyle w:val="Textoindependiente"/>
        <w:rPr>
          <w:sz w:val="16"/>
        </w:rPr>
      </w:pPr>
    </w:p>
    <w:p w:rsidR="00FA53EE" w:rsidRDefault="00E274E6">
      <w:pPr>
        <w:pStyle w:val="Ttulo1"/>
        <w:numPr>
          <w:ilvl w:val="1"/>
          <w:numId w:val="2"/>
        </w:numPr>
        <w:tabs>
          <w:tab w:val="left" w:pos="1367"/>
          <w:tab w:val="left" w:pos="1368"/>
        </w:tabs>
        <w:spacing w:before="103"/>
        <w:ind w:hanging="649"/>
        <w:jc w:val="left"/>
      </w:pPr>
      <w:bookmarkStart w:id="5" w:name="_bookmark5"/>
      <w:bookmarkEnd w:id="5"/>
      <w:r>
        <w:t>Canales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Interacción</w:t>
      </w:r>
      <w:r>
        <w:rPr>
          <w:spacing w:val="-2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Bogotá</w:t>
      </w:r>
      <w:r>
        <w:rPr>
          <w:spacing w:val="-3"/>
        </w:rPr>
        <w:t xml:space="preserve"> </w:t>
      </w:r>
      <w:r>
        <w:t>te</w:t>
      </w:r>
      <w:r>
        <w:rPr>
          <w:spacing w:val="3"/>
        </w:rPr>
        <w:t xml:space="preserve"> </w:t>
      </w:r>
      <w:r>
        <w:t>escucha</w:t>
      </w:r>
    </w:p>
    <w:p w:rsidR="00FA53EE" w:rsidRDefault="00FA53EE">
      <w:pPr>
        <w:pStyle w:val="Textoindependiente"/>
        <w:spacing w:before="12"/>
        <w:rPr>
          <w:b/>
          <w:sz w:val="23"/>
        </w:rPr>
      </w:pPr>
    </w:p>
    <w:p w:rsidR="00FA53EE" w:rsidRDefault="00E274E6">
      <w:pPr>
        <w:pStyle w:val="Textoindependiente"/>
        <w:spacing w:line="276" w:lineRule="auto"/>
        <w:ind w:left="662" w:right="1036"/>
        <w:jc w:val="both"/>
      </w:pPr>
      <w:r>
        <w:rPr>
          <w:spacing w:val="-1"/>
        </w:rPr>
        <w:t>De</w:t>
      </w:r>
      <w:r>
        <w:rPr>
          <w:spacing w:val="-2"/>
        </w:rPr>
        <w:t xml:space="preserve"> </w:t>
      </w:r>
      <w:r>
        <w:rPr>
          <w:spacing w:val="-1"/>
        </w:rPr>
        <w:t>los</w:t>
      </w:r>
      <w:r>
        <w:rPr>
          <w:spacing w:val="-9"/>
        </w:rPr>
        <w:t xml:space="preserve"> </w:t>
      </w:r>
      <w:r>
        <w:rPr>
          <w:spacing w:val="-1"/>
        </w:rPr>
        <w:t>canales</w:t>
      </w:r>
      <w:r>
        <w:rPr>
          <w:spacing w:val="-5"/>
        </w:rPr>
        <w:t xml:space="preserve"> </w:t>
      </w:r>
      <w:r>
        <w:rPr>
          <w:spacing w:val="-1"/>
        </w:rPr>
        <w:t>dispuestos</w:t>
      </w:r>
      <w:r>
        <w:rPr>
          <w:spacing w:val="-4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recepción</w:t>
      </w:r>
      <w:r>
        <w:rPr>
          <w:spacing w:val="-5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PQRSD</w:t>
      </w:r>
      <w:r>
        <w:rPr>
          <w:spacing w:val="-14"/>
        </w:rPr>
        <w:t xml:space="preserve"> </w:t>
      </w:r>
      <w:r>
        <w:t>se</w:t>
      </w:r>
      <w:r>
        <w:rPr>
          <w:spacing w:val="4"/>
        </w:rPr>
        <w:t xml:space="preserve"> </w:t>
      </w:r>
      <w:r>
        <w:t>identificó</w:t>
      </w:r>
      <w:r>
        <w:rPr>
          <w:spacing w:val="-4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los</w:t>
      </w:r>
      <w:r>
        <w:rPr>
          <w:spacing w:val="-19"/>
        </w:rPr>
        <w:t xml:space="preserve"> </w:t>
      </w:r>
      <w:r>
        <w:t>más</w:t>
      </w:r>
      <w:r>
        <w:rPr>
          <w:spacing w:val="-2"/>
        </w:rPr>
        <w:t xml:space="preserve"> </w:t>
      </w:r>
      <w:r>
        <w:t>utilizados</w:t>
      </w:r>
      <w:r>
        <w:rPr>
          <w:spacing w:val="3"/>
        </w:rPr>
        <w:t xml:space="preserve"> </w:t>
      </w:r>
      <w:r>
        <w:t>por</w:t>
      </w:r>
      <w:r>
        <w:rPr>
          <w:spacing w:val="-7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ciudadanía</w:t>
      </w:r>
      <w:r>
        <w:rPr>
          <w:spacing w:val="-47"/>
        </w:rPr>
        <w:t xml:space="preserve"> </w:t>
      </w:r>
      <w:r>
        <w:t>fueron:</w:t>
      </w:r>
      <w:r>
        <w:rPr>
          <w:spacing w:val="1"/>
        </w:rPr>
        <w:t xml:space="preserve"> </w:t>
      </w:r>
      <w:r>
        <w:t>el canal escrito con una participación del 54,08% (285), el canal e-mail con 42,13% (222), el canal</w:t>
      </w:r>
      <w:r>
        <w:rPr>
          <w:spacing w:val="-47"/>
        </w:rPr>
        <w:t xml:space="preserve"> </w:t>
      </w:r>
      <w:r>
        <w:t>web</w:t>
      </w:r>
      <w:r>
        <w:rPr>
          <w:spacing w:val="-1"/>
        </w:rPr>
        <w:t xml:space="preserve"> </w:t>
      </w:r>
      <w:r>
        <w:t>con</w:t>
      </w:r>
      <w:r>
        <w:rPr>
          <w:spacing w:val="-1"/>
        </w:rPr>
        <w:t xml:space="preserve"> </w:t>
      </w:r>
      <w:r>
        <w:t>un 2,66%</w:t>
      </w:r>
      <w:r>
        <w:rPr>
          <w:spacing w:val="-2"/>
        </w:rPr>
        <w:t xml:space="preserve"> </w:t>
      </w:r>
      <w:r>
        <w:t>(14),</w:t>
      </w:r>
      <w:r>
        <w:rPr>
          <w:spacing w:val="-2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buzón</w:t>
      </w:r>
      <w:r>
        <w:rPr>
          <w:spacing w:val="-1"/>
        </w:rPr>
        <w:t xml:space="preserve"> </w:t>
      </w:r>
      <w:r>
        <w:t>con</w:t>
      </w:r>
      <w:r>
        <w:rPr>
          <w:spacing w:val="-3"/>
        </w:rPr>
        <w:t xml:space="preserve"> </w:t>
      </w:r>
      <w:r>
        <w:t>0,75%</w:t>
      </w:r>
      <w:r>
        <w:rPr>
          <w:spacing w:val="-2"/>
        </w:rPr>
        <w:t xml:space="preserve"> </w:t>
      </w:r>
      <w:r>
        <w:t>(4) y</w:t>
      </w:r>
      <w:r>
        <w:rPr>
          <w:spacing w:val="-1"/>
        </w:rPr>
        <w:t xml:space="preserve"> </w:t>
      </w:r>
      <w:r>
        <w:t>el presencial</w:t>
      </w:r>
      <w:r>
        <w:rPr>
          <w:spacing w:val="-3"/>
        </w:rPr>
        <w:t xml:space="preserve"> </w:t>
      </w:r>
      <w:r>
        <w:t>con</w:t>
      </w:r>
      <w:r>
        <w:rPr>
          <w:spacing w:val="-2"/>
        </w:rPr>
        <w:t xml:space="preserve"> </w:t>
      </w:r>
      <w:r>
        <w:t>0,38%</w:t>
      </w:r>
      <w:r>
        <w:rPr>
          <w:spacing w:val="-2"/>
        </w:rPr>
        <w:t xml:space="preserve"> </w:t>
      </w:r>
      <w:r>
        <w:t>(2).</w:t>
      </w:r>
    </w:p>
    <w:p w:rsidR="00FA53EE" w:rsidRDefault="00FA53EE">
      <w:pPr>
        <w:spacing w:line="276" w:lineRule="auto"/>
        <w:jc w:val="both"/>
        <w:sectPr w:rsidR="00FA53EE">
          <w:headerReference w:type="default" r:id="rId17"/>
          <w:footerReference w:type="default" r:id="rId18"/>
          <w:pgSz w:w="12240" w:h="15840"/>
          <w:pgMar w:top="1660" w:right="60" w:bottom="2040" w:left="1040" w:header="705" w:footer="1850" w:gutter="0"/>
          <w:pgNumType w:start="5"/>
          <w:cols w:space="720"/>
        </w:sectPr>
      </w:pPr>
    </w:p>
    <w:p w:rsidR="00FA53EE" w:rsidRDefault="00E274E6">
      <w:pPr>
        <w:pStyle w:val="Textoindependiente"/>
        <w:rPr>
          <w:sz w:val="20"/>
        </w:rPr>
      </w:pPr>
      <w:r>
        <w:rPr>
          <w:noProof/>
          <w:lang w:eastAsia="es-ES"/>
        </w:rPr>
        <w:lastRenderedPageBreak/>
        <w:drawing>
          <wp:anchor distT="0" distB="0" distL="0" distR="0" simplePos="0" relativeHeight="15730176" behindDoc="0" locked="0" layoutInCell="1" allowOverlap="1">
            <wp:simplePos x="0" y="0"/>
            <wp:positionH relativeFrom="page">
              <wp:posOffset>2863214</wp:posOffset>
            </wp:positionH>
            <wp:positionV relativeFrom="page">
              <wp:posOffset>447675</wp:posOffset>
            </wp:positionV>
            <wp:extent cx="2439920" cy="609600"/>
            <wp:effectExtent l="0" t="0" r="0" b="0"/>
            <wp:wrapNone/>
            <wp:docPr id="23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1.pn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39920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A53EE" w:rsidRDefault="00FA53EE">
      <w:pPr>
        <w:pStyle w:val="Textoindependiente"/>
        <w:rPr>
          <w:sz w:val="20"/>
        </w:rPr>
      </w:pPr>
    </w:p>
    <w:p w:rsidR="00FA53EE" w:rsidRDefault="00FA53EE">
      <w:pPr>
        <w:pStyle w:val="Textoindependiente"/>
        <w:rPr>
          <w:sz w:val="20"/>
        </w:rPr>
      </w:pPr>
    </w:p>
    <w:p w:rsidR="00FA53EE" w:rsidRDefault="00FA53EE">
      <w:pPr>
        <w:pStyle w:val="Textoindependiente"/>
        <w:spacing w:before="8"/>
        <w:rPr>
          <w:sz w:val="18"/>
        </w:rPr>
      </w:pPr>
    </w:p>
    <w:tbl>
      <w:tblPr>
        <w:tblStyle w:val="TableNormal"/>
        <w:tblW w:w="0" w:type="auto"/>
        <w:tblInd w:w="720" w:type="dxa"/>
        <w:tblLayout w:type="fixed"/>
        <w:tblLook w:val="01E0" w:firstRow="1" w:lastRow="1" w:firstColumn="1" w:lastColumn="1" w:noHBand="0" w:noVBand="0"/>
      </w:tblPr>
      <w:tblGrid>
        <w:gridCol w:w="2235"/>
        <w:gridCol w:w="235"/>
        <w:gridCol w:w="244"/>
        <w:gridCol w:w="289"/>
        <w:gridCol w:w="549"/>
        <w:gridCol w:w="845"/>
        <w:gridCol w:w="822"/>
        <w:gridCol w:w="750"/>
        <w:gridCol w:w="895"/>
        <w:gridCol w:w="1898"/>
      </w:tblGrid>
      <w:tr w:rsidR="00FA53EE">
        <w:trPr>
          <w:trHeight w:val="805"/>
        </w:trPr>
        <w:tc>
          <w:tcPr>
            <w:tcW w:w="2235" w:type="dxa"/>
          </w:tcPr>
          <w:p w:rsidR="00FA53EE" w:rsidRDefault="00E274E6">
            <w:pPr>
              <w:pStyle w:val="TableParagraph"/>
              <w:spacing w:before="149"/>
              <w:ind w:right="-130"/>
              <w:jc w:val="right"/>
              <w:rPr>
                <w:rFonts w:ascii="Calibri"/>
                <w:b/>
                <w:sz w:val="28"/>
              </w:rPr>
            </w:pPr>
            <w:r>
              <w:rPr>
                <w:rFonts w:ascii="Calibri"/>
                <w:b/>
                <w:sz w:val="28"/>
              </w:rPr>
              <w:t>Gr</w:t>
            </w:r>
          </w:p>
        </w:tc>
        <w:tc>
          <w:tcPr>
            <w:tcW w:w="6527" w:type="dxa"/>
            <w:gridSpan w:val="9"/>
          </w:tcPr>
          <w:p w:rsidR="00FA53EE" w:rsidRDefault="00E274E6">
            <w:pPr>
              <w:pStyle w:val="TableParagraph"/>
              <w:spacing w:before="149"/>
              <w:ind w:left="120"/>
              <w:rPr>
                <w:rFonts w:ascii="Calibri" w:hAnsi="Calibri"/>
                <w:b/>
                <w:sz w:val="28"/>
              </w:rPr>
            </w:pPr>
            <w:r>
              <w:rPr>
                <w:rFonts w:ascii="Calibri" w:hAnsi="Calibri"/>
                <w:b/>
                <w:sz w:val="28"/>
              </w:rPr>
              <w:t>áfica</w:t>
            </w:r>
            <w:r>
              <w:rPr>
                <w:rFonts w:ascii="Calibri" w:hAnsi="Calibri"/>
                <w:b/>
                <w:spacing w:val="-5"/>
                <w:sz w:val="28"/>
              </w:rPr>
              <w:t xml:space="preserve"> </w:t>
            </w:r>
            <w:r>
              <w:rPr>
                <w:rFonts w:ascii="Calibri" w:hAnsi="Calibri"/>
                <w:b/>
                <w:sz w:val="28"/>
              </w:rPr>
              <w:t>No.</w:t>
            </w:r>
            <w:r>
              <w:rPr>
                <w:rFonts w:ascii="Calibri" w:hAnsi="Calibri"/>
                <w:b/>
                <w:spacing w:val="-4"/>
                <w:sz w:val="28"/>
              </w:rPr>
              <w:t xml:space="preserve"> </w:t>
            </w:r>
            <w:r>
              <w:rPr>
                <w:rFonts w:ascii="Calibri" w:hAnsi="Calibri"/>
                <w:b/>
                <w:sz w:val="28"/>
              </w:rPr>
              <w:t>2</w:t>
            </w:r>
            <w:r>
              <w:rPr>
                <w:rFonts w:ascii="Calibri" w:hAnsi="Calibri"/>
                <w:b/>
                <w:spacing w:val="-3"/>
                <w:sz w:val="28"/>
              </w:rPr>
              <w:t xml:space="preserve"> </w:t>
            </w:r>
            <w:r>
              <w:rPr>
                <w:rFonts w:ascii="Calibri" w:hAnsi="Calibri"/>
                <w:b/>
                <w:sz w:val="28"/>
              </w:rPr>
              <w:t>- PQRSD</w:t>
            </w:r>
            <w:r>
              <w:rPr>
                <w:rFonts w:ascii="Calibri" w:hAnsi="Calibri"/>
                <w:b/>
                <w:spacing w:val="-6"/>
                <w:sz w:val="28"/>
              </w:rPr>
              <w:t xml:space="preserve"> </w:t>
            </w:r>
            <w:r>
              <w:rPr>
                <w:rFonts w:ascii="Calibri" w:hAnsi="Calibri"/>
                <w:b/>
                <w:sz w:val="28"/>
              </w:rPr>
              <w:t>por</w:t>
            </w:r>
            <w:r>
              <w:rPr>
                <w:rFonts w:ascii="Calibri" w:hAnsi="Calibri"/>
                <w:b/>
                <w:spacing w:val="-4"/>
                <w:sz w:val="28"/>
              </w:rPr>
              <w:t xml:space="preserve"> </w:t>
            </w:r>
            <w:r>
              <w:rPr>
                <w:rFonts w:ascii="Calibri" w:hAnsi="Calibri"/>
                <w:b/>
                <w:sz w:val="28"/>
              </w:rPr>
              <w:t>Canales</w:t>
            </w:r>
            <w:r>
              <w:rPr>
                <w:rFonts w:ascii="Calibri" w:hAnsi="Calibri"/>
                <w:b/>
                <w:spacing w:val="-7"/>
                <w:sz w:val="28"/>
              </w:rPr>
              <w:t xml:space="preserve"> </w:t>
            </w:r>
            <w:r>
              <w:rPr>
                <w:rFonts w:ascii="Calibri" w:hAnsi="Calibri"/>
                <w:b/>
                <w:sz w:val="28"/>
              </w:rPr>
              <w:t>de</w:t>
            </w:r>
            <w:r>
              <w:rPr>
                <w:rFonts w:ascii="Calibri" w:hAnsi="Calibri"/>
                <w:b/>
                <w:spacing w:val="-2"/>
                <w:sz w:val="28"/>
              </w:rPr>
              <w:t xml:space="preserve"> </w:t>
            </w:r>
            <w:r>
              <w:rPr>
                <w:rFonts w:ascii="Calibri" w:hAnsi="Calibri"/>
                <w:b/>
                <w:sz w:val="28"/>
              </w:rPr>
              <w:t>Interacción</w:t>
            </w:r>
          </w:p>
        </w:tc>
      </w:tr>
      <w:tr w:rsidR="00FA53EE">
        <w:trPr>
          <w:trHeight w:val="725"/>
        </w:trPr>
        <w:tc>
          <w:tcPr>
            <w:tcW w:w="2235" w:type="dxa"/>
          </w:tcPr>
          <w:p w:rsidR="00FA53EE" w:rsidRDefault="00FA53EE">
            <w:pPr>
              <w:pStyle w:val="TableParagraph"/>
              <w:spacing w:before="11"/>
              <w:rPr>
                <w:rFonts w:ascii="Calibri"/>
                <w:sz w:val="26"/>
              </w:rPr>
            </w:pPr>
          </w:p>
          <w:p w:rsidR="00FA53EE" w:rsidRDefault="00E274E6">
            <w:pPr>
              <w:pStyle w:val="TableParagraph"/>
              <w:ind w:right="60"/>
              <w:jc w:val="right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ESCRITO</w:t>
            </w:r>
          </w:p>
        </w:tc>
        <w:tc>
          <w:tcPr>
            <w:tcW w:w="235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4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9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49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45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22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50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95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98" w:type="dxa"/>
          </w:tcPr>
          <w:p w:rsidR="00FA53EE" w:rsidRDefault="00FA53EE">
            <w:pPr>
              <w:pStyle w:val="TableParagraph"/>
              <w:spacing w:before="2"/>
              <w:rPr>
                <w:rFonts w:ascii="Calibri"/>
                <w:sz w:val="23"/>
              </w:rPr>
            </w:pPr>
          </w:p>
          <w:p w:rsidR="00FA53EE" w:rsidRDefault="00E274E6">
            <w:pPr>
              <w:pStyle w:val="TableParagraph"/>
              <w:ind w:left="338"/>
              <w:rPr>
                <w:rFonts w:ascii="Calibri"/>
                <w:sz w:val="18"/>
              </w:rPr>
            </w:pPr>
            <w:r>
              <w:rPr>
                <w:rFonts w:ascii="Calibri"/>
                <w:color w:val="404040"/>
                <w:sz w:val="18"/>
              </w:rPr>
              <w:t>285</w:t>
            </w:r>
          </w:p>
        </w:tc>
      </w:tr>
      <w:tr w:rsidR="00FA53EE">
        <w:trPr>
          <w:trHeight w:val="585"/>
        </w:trPr>
        <w:tc>
          <w:tcPr>
            <w:tcW w:w="2235" w:type="dxa"/>
          </w:tcPr>
          <w:p w:rsidR="00FA53EE" w:rsidRDefault="00FA53EE">
            <w:pPr>
              <w:pStyle w:val="TableParagraph"/>
              <w:spacing w:before="5"/>
              <w:rPr>
                <w:rFonts w:ascii="Calibri"/>
                <w:sz w:val="15"/>
              </w:rPr>
            </w:pPr>
          </w:p>
          <w:p w:rsidR="00FA53EE" w:rsidRDefault="00E274E6">
            <w:pPr>
              <w:pStyle w:val="TableParagraph"/>
              <w:spacing w:before="1"/>
              <w:ind w:right="60"/>
              <w:jc w:val="right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E-MAIL</w:t>
            </w:r>
          </w:p>
        </w:tc>
        <w:tc>
          <w:tcPr>
            <w:tcW w:w="235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4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9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49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45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22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50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95" w:type="dxa"/>
          </w:tcPr>
          <w:p w:rsidR="00FA53EE" w:rsidRDefault="00E274E6">
            <w:pPr>
              <w:pStyle w:val="TableParagraph"/>
              <w:spacing w:before="144"/>
              <w:ind w:left="198"/>
              <w:rPr>
                <w:rFonts w:ascii="Calibri"/>
                <w:sz w:val="18"/>
              </w:rPr>
            </w:pPr>
            <w:r>
              <w:rPr>
                <w:rFonts w:ascii="Calibri"/>
                <w:color w:val="404040"/>
                <w:sz w:val="18"/>
              </w:rPr>
              <w:t>222</w:t>
            </w:r>
          </w:p>
        </w:tc>
        <w:tc>
          <w:tcPr>
            <w:tcW w:w="1898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FA53EE">
        <w:trPr>
          <w:trHeight w:val="585"/>
        </w:trPr>
        <w:tc>
          <w:tcPr>
            <w:tcW w:w="2235" w:type="dxa"/>
          </w:tcPr>
          <w:p w:rsidR="00FA53EE" w:rsidRDefault="00FA53EE">
            <w:pPr>
              <w:pStyle w:val="TableParagraph"/>
              <w:spacing w:before="6"/>
              <w:rPr>
                <w:rFonts w:ascii="Calibri"/>
                <w:sz w:val="15"/>
              </w:rPr>
            </w:pPr>
          </w:p>
          <w:p w:rsidR="00FA53EE" w:rsidRDefault="00E274E6">
            <w:pPr>
              <w:pStyle w:val="TableParagraph"/>
              <w:ind w:right="60"/>
              <w:jc w:val="right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WEB</w:t>
            </w:r>
          </w:p>
        </w:tc>
        <w:tc>
          <w:tcPr>
            <w:tcW w:w="235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4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9" w:type="dxa"/>
          </w:tcPr>
          <w:p w:rsidR="00FA53EE" w:rsidRDefault="00E274E6">
            <w:pPr>
              <w:pStyle w:val="TableParagraph"/>
              <w:spacing w:before="144"/>
              <w:ind w:left="35"/>
              <w:rPr>
                <w:rFonts w:ascii="Calibri"/>
                <w:sz w:val="18"/>
              </w:rPr>
            </w:pPr>
            <w:r>
              <w:rPr>
                <w:rFonts w:ascii="Calibri"/>
                <w:color w:val="404040"/>
                <w:sz w:val="18"/>
              </w:rPr>
              <w:t>14</w:t>
            </w:r>
          </w:p>
        </w:tc>
        <w:tc>
          <w:tcPr>
            <w:tcW w:w="549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45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22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50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95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98" w:type="dxa"/>
          </w:tcPr>
          <w:p w:rsidR="00FA53EE" w:rsidRDefault="00FA53EE">
            <w:pPr>
              <w:pStyle w:val="TableParagraph"/>
              <w:spacing w:before="7"/>
              <w:rPr>
                <w:rFonts w:ascii="Calibri"/>
                <w:sz w:val="17"/>
              </w:rPr>
            </w:pPr>
          </w:p>
          <w:p w:rsidR="00FA53EE" w:rsidRDefault="00E274E6">
            <w:pPr>
              <w:pStyle w:val="TableParagraph"/>
              <w:ind w:right="204"/>
              <w:jc w:val="right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Total</w:t>
            </w:r>
          </w:p>
        </w:tc>
      </w:tr>
      <w:tr w:rsidR="00FA53EE">
        <w:trPr>
          <w:trHeight w:val="585"/>
        </w:trPr>
        <w:tc>
          <w:tcPr>
            <w:tcW w:w="2235" w:type="dxa"/>
          </w:tcPr>
          <w:p w:rsidR="00FA53EE" w:rsidRDefault="00FA53EE">
            <w:pPr>
              <w:pStyle w:val="TableParagraph"/>
              <w:spacing w:before="6"/>
              <w:rPr>
                <w:rFonts w:ascii="Calibri"/>
                <w:sz w:val="15"/>
              </w:rPr>
            </w:pPr>
          </w:p>
          <w:p w:rsidR="00FA53EE" w:rsidRDefault="00E274E6">
            <w:pPr>
              <w:pStyle w:val="TableParagraph"/>
              <w:ind w:right="59"/>
              <w:jc w:val="right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BUZON</w:t>
            </w:r>
          </w:p>
        </w:tc>
        <w:tc>
          <w:tcPr>
            <w:tcW w:w="235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4" w:type="dxa"/>
          </w:tcPr>
          <w:p w:rsidR="00FA53EE" w:rsidRDefault="00E274E6">
            <w:pPr>
              <w:pStyle w:val="TableParagraph"/>
              <w:spacing w:before="143"/>
              <w:ind w:left="77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color w:val="404040"/>
                <w:sz w:val="18"/>
              </w:rPr>
              <w:t>4</w:t>
            </w:r>
          </w:p>
        </w:tc>
        <w:tc>
          <w:tcPr>
            <w:tcW w:w="289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49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45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22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50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95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98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FA53EE">
        <w:trPr>
          <w:trHeight w:val="1093"/>
        </w:trPr>
        <w:tc>
          <w:tcPr>
            <w:tcW w:w="2235" w:type="dxa"/>
          </w:tcPr>
          <w:p w:rsidR="00FA53EE" w:rsidRDefault="00FA53EE">
            <w:pPr>
              <w:pStyle w:val="TableParagraph"/>
              <w:spacing w:before="5"/>
              <w:rPr>
                <w:rFonts w:ascii="Calibri"/>
                <w:sz w:val="15"/>
              </w:rPr>
            </w:pPr>
          </w:p>
          <w:p w:rsidR="00FA53EE" w:rsidRDefault="00E274E6">
            <w:pPr>
              <w:pStyle w:val="TableParagraph"/>
              <w:spacing w:before="1"/>
              <w:ind w:left="1286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PRESENCIAL</w:t>
            </w:r>
          </w:p>
        </w:tc>
        <w:tc>
          <w:tcPr>
            <w:tcW w:w="235" w:type="dxa"/>
          </w:tcPr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sz w:val="21"/>
              </w:rPr>
            </w:pPr>
          </w:p>
          <w:p w:rsidR="00FA53EE" w:rsidRDefault="00E274E6">
            <w:pPr>
              <w:pStyle w:val="TableParagraph"/>
              <w:ind w:left="60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0</w:t>
            </w:r>
          </w:p>
        </w:tc>
        <w:tc>
          <w:tcPr>
            <w:tcW w:w="244" w:type="dxa"/>
          </w:tcPr>
          <w:p w:rsidR="00FA53EE" w:rsidRDefault="00E274E6">
            <w:pPr>
              <w:pStyle w:val="TableParagraph"/>
              <w:spacing w:before="144"/>
              <w:ind w:left="11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color w:val="404040"/>
                <w:sz w:val="18"/>
              </w:rPr>
              <w:t>2</w:t>
            </w:r>
          </w:p>
        </w:tc>
        <w:tc>
          <w:tcPr>
            <w:tcW w:w="289" w:type="dxa"/>
          </w:tcPr>
          <w:p w:rsidR="00FA53EE" w:rsidRDefault="00FA53E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49" w:type="dxa"/>
          </w:tcPr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sz w:val="21"/>
              </w:rPr>
            </w:pPr>
          </w:p>
          <w:p w:rsidR="00FA53EE" w:rsidRDefault="00E274E6">
            <w:pPr>
              <w:pStyle w:val="TableParagraph"/>
              <w:ind w:left="68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50</w:t>
            </w:r>
          </w:p>
        </w:tc>
        <w:tc>
          <w:tcPr>
            <w:tcW w:w="845" w:type="dxa"/>
          </w:tcPr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sz w:val="21"/>
              </w:rPr>
            </w:pPr>
          </w:p>
          <w:p w:rsidR="00FA53EE" w:rsidRDefault="00E274E6">
            <w:pPr>
              <w:pStyle w:val="TableParagraph"/>
              <w:ind w:left="295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100</w:t>
            </w:r>
          </w:p>
        </w:tc>
        <w:tc>
          <w:tcPr>
            <w:tcW w:w="822" w:type="dxa"/>
          </w:tcPr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sz w:val="21"/>
              </w:rPr>
            </w:pPr>
          </w:p>
          <w:p w:rsidR="00FA53EE" w:rsidRDefault="00E274E6">
            <w:pPr>
              <w:pStyle w:val="TableParagraph"/>
              <w:ind w:left="272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150</w:t>
            </w:r>
          </w:p>
        </w:tc>
        <w:tc>
          <w:tcPr>
            <w:tcW w:w="750" w:type="dxa"/>
          </w:tcPr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sz w:val="21"/>
              </w:rPr>
            </w:pPr>
          </w:p>
          <w:p w:rsidR="00FA53EE" w:rsidRDefault="00E274E6">
            <w:pPr>
              <w:pStyle w:val="TableParagraph"/>
              <w:ind w:left="271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200</w:t>
            </w:r>
          </w:p>
        </w:tc>
        <w:tc>
          <w:tcPr>
            <w:tcW w:w="895" w:type="dxa"/>
          </w:tcPr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sz w:val="21"/>
              </w:rPr>
            </w:pPr>
          </w:p>
          <w:p w:rsidR="00FA53EE" w:rsidRDefault="00E274E6">
            <w:pPr>
              <w:pStyle w:val="TableParagraph"/>
              <w:ind w:left="343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250</w:t>
            </w:r>
          </w:p>
        </w:tc>
        <w:tc>
          <w:tcPr>
            <w:tcW w:w="1898" w:type="dxa"/>
          </w:tcPr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sz w:val="21"/>
              </w:rPr>
            </w:pPr>
          </w:p>
          <w:p w:rsidR="00FA53EE" w:rsidRDefault="00E274E6">
            <w:pPr>
              <w:pStyle w:val="TableParagraph"/>
              <w:ind w:left="270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300</w:t>
            </w:r>
          </w:p>
        </w:tc>
      </w:tr>
      <w:tr w:rsidR="00FA53EE">
        <w:trPr>
          <w:trHeight w:val="248"/>
        </w:trPr>
        <w:tc>
          <w:tcPr>
            <w:tcW w:w="2235" w:type="dxa"/>
          </w:tcPr>
          <w:p w:rsidR="00FA53EE" w:rsidRDefault="00E274E6">
            <w:pPr>
              <w:pStyle w:val="TableParagraph"/>
              <w:spacing w:before="56" w:line="173" w:lineRule="exact"/>
              <w:ind w:left="50"/>
              <w:rPr>
                <w:rFonts w:ascii="Calibri" w:hAnsi="Calibri"/>
                <w:sz w:val="16"/>
              </w:rPr>
            </w:pPr>
            <w:r>
              <w:rPr>
                <w:rFonts w:ascii="Calibri" w:hAnsi="Calibri"/>
                <w:sz w:val="16"/>
              </w:rPr>
              <w:t>Fuente:</w:t>
            </w:r>
            <w:r>
              <w:rPr>
                <w:rFonts w:ascii="Calibri" w:hAnsi="Calibri"/>
                <w:spacing w:val="-4"/>
                <w:sz w:val="16"/>
              </w:rPr>
              <w:t xml:space="preserve"> </w:t>
            </w:r>
            <w:r>
              <w:rPr>
                <w:rFonts w:ascii="Calibri" w:hAnsi="Calibri"/>
                <w:sz w:val="16"/>
              </w:rPr>
              <w:t>Bogotá</w:t>
            </w:r>
            <w:r>
              <w:rPr>
                <w:rFonts w:ascii="Calibri" w:hAnsi="Calibri"/>
                <w:spacing w:val="-4"/>
                <w:sz w:val="16"/>
              </w:rPr>
              <w:t xml:space="preserve"> </w:t>
            </w:r>
            <w:r>
              <w:rPr>
                <w:rFonts w:ascii="Calibri" w:hAnsi="Calibri"/>
                <w:sz w:val="16"/>
              </w:rPr>
              <w:t>te</w:t>
            </w:r>
            <w:r>
              <w:rPr>
                <w:rFonts w:ascii="Calibri" w:hAnsi="Calibri"/>
                <w:spacing w:val="-2"/>
                <w:sz w:val="16"/>
              </w:rPr>
              <w:t xml:space="preserve"> </w:t>
            </w:r>
            <w:r>
              <w:rPr>
                <w:rFonts w:ascii="Calibri" w:hAnsi="Calibri"/>
                <w:sz w:val="16"/>
              </w:rPr>
              <w:t>escucha</w:t>
            </w:r>
          </w:p>
        </w:tc>
        <w:tc>
          <w:tcPr>
            <w:tcW w:w="235" w:type="dxa"/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4" w:type="dxa"/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9" w:type="dxa"/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9" w:type="dxa"/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45" w:type="dxa"/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22" w:type="dxa"/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50" w:type="dxa"/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98" w:type="dxa"/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FA53EE" w:rsidRDefault="00FA53EE">
      <w:pPr>
        <w:pStyle w:val="Textoindependiente"/>
        <w:rPr>
          <w:sz w:val="20"/>
        </w:rPr>
      </w:pPr>
    </w:p>
    <w:p w:rsidR="00FA53EE" w:rsidRDefault="00FA53EE">
      <w:pPr>
        <w:pStyle w:val="Textoindependiente"/>
        <w:spacing w:before="5"/>
        <w:rPr>
          <w:sz w:val="16"/>
        </w:rPr>
      </w:pPr>
    </w:p>
    <w:p w:rsidR="00FA53EE" w:rsidRDefault="00E274E6">
      <w:pPr>
        <w:pStyle w:val="Ttulo1"/>
        <w:numPr>
          <w:ilvl w:val="1"/>
          <w:numId w:val="2"/>
        </w:numPr>
        <w:tabs>
          <w:tab w:val="left" w:pos="1367"/>
          <w:tab w:val="left" w:pos="1368"/>
        </w:tabs>
        <w:spacing w:before="52"/>
        <w:jc w:val="left"/>
      </w:pPr>
      <w:r>
        <w:pict>
          <v:group id="_x0000_s1058" style="position:absolute;left:0;text-align:left;margin-left:140.4pt;margin-top:-254.15pt;width:385.5pt;height:219.85pt;z-index:-22389760;mso-position-horizontal-relative:page" coordorigin="2808,-5083" coordsize="7710,4397">
            <v:shape id="_x0000_s1061" type="#_x0000_t75" style="position:absolute;left:4083;top:-4291;width:5155;height:3113">
              <v:imagedata r:id="rId20" o:title=""/>
            </v:shape>
            <v:rect id="_x0000_s1060" style="position:absolute;left:9796;top:-2674;width:99;height:99" fillcolor="#4f81bc" stroked="f"/>
            <v:rect id="_x0000_s1059" style="position:absolute;left:2815;top:-5076;width:7695;height:4382" filled="f" strokecolor="#d9d9d9"/>
            <w10:wrap anchorx="page"/>
          </v:group>
        </w:pict>
      </w:r>
      <w:bookmarkStart w:id="6" w:name="_bookmark6"/>
      <w:bookmarkEnd w:id="6"/>
      <w:r>
        <w:t>Tipologías</w:t>
      </w:r>
      <w:r>
        <w:rPr>
          <w:spacing w:val="-1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las</w:t>
      </w:r>
      <w:r>
        <w:rPr>
          <w:spacing w:val="-2"/>
        </w:rPr>
        <w:t xml:space="preserve"> </w:t>
      </w:r>
      <w:r>
        <w:t>PQRSD</w:t>
      </w:r>
      <w:r>
        <w:rPr>
          <w:spacing w:val="-5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Bogotá</w:t>
      </w:r>
      <w:r>
        <w:rPr>
          <w:spacing w:val="-11"/>
        </w:rPr>
        <w:t xml:space="preserve"> </w:t>
      </w:r>
      <w:r>
        <w:t>te</w:t>
      </w:r>
      <w:r>
        <w:rPr>
          <w:spacing w:val="-6"/>
        </w:rPr>
        <w:t xml:space="preserve"> </w:t>
      </w:r>
      <w:r>
        <w:t>escucha</w:t>
      </w:r>
    </w:p>
    <w:p w:rsidR="00FA53EE" w:rsidRDefault="00FA53EE">
      <w:pPr>
        <w:pStyle w:val="Textoindependiente"/>
        <w:spacing w:before="1"/>
        <w:rPr>
          <w:b/>
          <w:sz w:val="26"/>
        </w:rPr>
      </w:pPr>
    </w:p>
    <w:p w:rsidR="00FA53EE" w:rsidRDefault="00E274E6">
      <w:pPr>
        <w:pStyle w:val="Textoindependiente"/>
        <w:spacing w:before="1" w:line="276" w:lineRule="auto"/>
        <w:ind w:left="662" w:right="1033"/>
        <w:jc w:val="both"/>
      </w:pPr>
      <w:r>
        <w:t>De las 527 PQRSD registradas y recibidas en julio, el Derecho de Petición de Interés Particular fue la</w:t>
      </w:r>
      <w:r>
        <w:rPr>
          <w:spacing w:val="1"/>
        </w:rPr>
        <w:t xml:space="preserve"> </w:t>
      </w:r>
      <w:r>
        <w:t>tipología más utilizada por la ciudadanía, con una participación del 89,75% (473), seguido del Derecho de</w:t>
      </w:r>
      <w:r>
        <w:rPr>
          <w:spacing w:val="1"/>
        </w:rPr>
        <w:t xml:space="preserve"> </w:t>
      </w:r>
      <w:r>
        <w:rPr>
          <w:spacing w:val="-2"/>
        </w:rPr>
        <w:t xml:space="preserve">Petición </w:t>
      </w:r>
      <w:r>
        <w:rPr>
          <w:spacing w:val="-1"/>
        </w:rPr>
        <w:t>de Interés General con un 4,55% (24), la Solicitud de Copia con un 2,47% (13), el Reclamo con un</w:t>
      </w:r>
      <w:r>
        <w:t xml:space="preserve"> 2,09% (11), la Solicitud de Acceso a la Información con un 0,57% (3), Denuncias por Actos de Corrupción</w:t>
      </w:r>
      <w:r>
        <w:rPr>
          <w:spacing w:val="1"/>
        </w:rPr>
        <w:t xml:space="preserve"> </w:t>
      </w:r>
      <w:r>
        <w:t>con</w:t>
      </w:r>
      <w:r>
        <w:rPr>
          <w:spacing w:val="-4"/>
        </w:rPr>
        <w:t xml:space="preserve"> </w:t>
      </w:r>
      <w:r>
        <w:t>0,38%</w:t>
      </w:r>
      <w:r>
        <w:rPr>
          <w:spacing w:val="-2"/>
        </w:rPr>
        <w:t xml:space="preserve"> </w:t>
      </w:r>
      <w:r>
        <w:t>(2)</w:t>
      </w:r>
      <w:r>
        <w:rPr>
          <w:spacing w:val="-2"/>
        </w:rPr>
        <w:t xml:space="preserve"> </w:t>
      </w:r>
      <w:r>
        <w:t>y por último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Queja</w:t>
      </w:r>
      <w:r>
        <w:rPr>
          <w:spacing w:val="-3"/>
        </w:rPr>
        <w:t xml:space="preserve"> </w:t>
      </w:r>
      <w:r>
        <w:t>con</w:t>
      </w:r>
      <w:r>
        <w:rPr>
          <w:spacing w:val="-3"/>
        </w:rPr>
        <w:t xml:space="preserve"> </w:t>
      </w:r>
      <w:r>
        <w:t>él 0,19%</w:t>
      </w:r>
      <w:r>
        <w:rPr>
          <w:spacing w:val="-2"/>
        </w:rPr>
        <w:t xml:space="preserve"> </w:t>
      </w:r>
      <w:r>
        <w:t>(1).</w:t>
      </w:r>
    </w:p>
    <w:p w:rsidR="00FA53EE" w:rsidRDefault="00FA53EE">
      <w:pPr>
        <w:spacing w:line="276" w:lineRule="auto"/>
        <w:jc w:val="both"/>
        <w:sectPr w:rsidR="00FA53EE">
          <w:headerReference w:type="default" r:id="rId21"/>
          <w:footerReference w:type="default" r:id="rId22"/>
          <w:pgSz w:w="12240" w:h="15840"/>
          <w:pgMar w:top="700" w:right="60" w:bottom="2040" w:left="1040" w:header="0" w:footer="1850" w:gutter="0"/>
          <w:cols w:space="720"/>
        </w:sectPr>
      </w:pPr>
    </w:p>
    <w:p w:rsidR="00FA53EE" w:rsidRDefault="00E274E6">
      <w:pPr>
        <w:pStyle w:val="Textoindependiente"/>
        <w:ind w:left="777"/>
        <w:rPr>
          <w:sz w:val="20"/>
        </w:rPr>
      </w:pPr>
      <w:r>
        <w:rPr>
          <w:sz w:val="20"/>
        </w:rPr>
      </w:r>
      <w:r>
        <w:rPr>
          <w:sz w:val="20"/>
        </w:rPr>
        <w:pict>
          <v:group id="_x0000_s1036" style="width:485.25pt;height:303.55pt;mso-position-horizontal-relative:char;mso-position-vertical-relative:line" coordsize="9705,6071">
            <v:shape id="_x0000_s1057" type="#_x0000_t75" style="position:absolute;left:2691;width:3851;height:962">
              <v:imagedata r:id="rId23" o:title=""/>
            </v:shape>
            <v:shape id="_x0000_s1056" type="#_x0000_t75" style="position:absolute;left:3859;top:1742;width:4623;height:3836">
              <v:imagedata r:id="rId24" o:title=""/>
            </v:shape>
            <v:rect id="_x0000_s1055" style="position:absolute;left:8983;top:3720;width:99;height:99" fillcolor="#4f81bc" stroked="f"/>
            <v:rect id="_x0000_s1054" style="position:absolute;left:7;top:955;width:9690;height:5108" filled="f" strokecolor="#d9d9d9"/>
            <v:shape id="_x0000_s1053" type="#_x0000_t202" style="position:absolute;left:2854;top:1160;width:4018;height:282" filled="f" stroked="f">
              <v:textbox inset="0,0,0,0">
                <w:txbxContent>
                  <w:p w:rsidR="00FA53EE" w:rsidRDefault="00E274E6">
                    <w:pPr>
                      <w:spacing w:line="281" w:lineRule="exact"/>
                      <w:rPr>
                        <w:rFonts w:ascii="Calibri" w:hAnsi="Calibri"/>
                        <w:b/>
                        <w:sz w:val="28"/>
                      </w:rPr>
                    </w:pPr>
                    <w:r>
                      <w:rPr>
                        <w:rFonts w:ascii="Calibri" w:hAnsi="Calibri"/>
                        <w:b/>
                        <w:sz w:val="28"/>
                      </w:rPr>
                      <w:t>Gráfica</w:t>
                    </w:r>
                    <w:r>
                      <w:rPr>
                        <w:rFonts w:ascii="Calibri" w:hAnsi="Calibri"/>
                        <w:b/>
                        <w:spacing w:val="-5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No</w:t>
                    </w:r>
                    <w:r>
                      <w:rPr>
                        <w:rFonts w:ascii="Calibri" w:hAnsi="Calibri"/>
                        <w:b/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3</w:t>
                    </w:r>
                    <w:r>
                      <w:rPr>
                        <w:rFonts w:ascii="Calibri" w:hAnsi="Calibri"/>
                        <w:b/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-</w:t>
                    </w:r>
                    <w:r>
                      <w:rPr>
                        <w:rFonts w:ascii="Calibri" w:hAnsi="Calibri"/>
                        <w:b/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PQRSD</w:t>
                    </w:r>
                    <w:r>
                      <w:rPr>
                        <w:rFonts w:ascii="Calibri" w:hAnsi="Calibri"/>
                        <w:b/>
                        <w:spacing w:val="-1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por</w:t>
                    </w:r>
                    <w:r>
                      <w:rPr>
                        <w:rFonts w:ascii="Calibri" w:hAnsi="Calibri"/>
                        <w:b/>
                        <w:spacing w:val="-4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tipología</w:t>
                    </w:r>
                  </w:p>
                </w:txbxContent>
              </v:textbox>
            </v:shape>
            <v:shape id="_x0000_s1052" type="#_x0000_t202" style="position:absolute;left:175;top:2080;width:3543;height:180" filled="f" stroked="f">
              <v:textbox inset="0,0,0,0">
                <w:txbxContent>
                  <w:p w:rsidR="00FA53EE" w:rsidRDefault="00E274E6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DERECHO</w:t>
                    </w: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>DE</w:t>
                    </w: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>PETICION</w:t>
                    </w:r>
                    <w:r>
                      <w:rPr>
                        <w:rFonts w:ascii="Calibri"/>
                        <w:color w:val="585858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>DE</w:t>
                    </w:r>
                    <w:r>
                      <w:rPr>
                        <w:rFonts w:ascii="Calibri"/>
                        <w:color w:val="585858"/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>INTERES</w:t>
                    </w:r>
                    <w:r>
                      <w:rPr>
                        <w:rFonts w:ascii="Calibri"/>
                        <w:color w:val="585858"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>PARTICULAR</w:t>
                    </w:r>
                  </w:p>
                </w:txbxContent>
              </v:textbox>
            </v:shape>
            <v:shape id="_x0000_s1051" type="#_x0000_t202" style="position:absolute;left:8224;top:2039;width:294;height:181" filled="f" stroked="f">
              <v:textbox inset="0,0,0,0">
                <w:txbxContent>
                  <w:p w:rsidR="00FA53EE" w:rsidRDefault="00E274E6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473</w:t>
                    </w:r>
                  </w:p>
                </w:txbxContent>
              </v:textbox>
            </v:shape>
            <v:shape id="_x0000_s1050" type="#_x0000_t202" style="position:absolute;left:409;top:2605;width:3309;height:180" filled="f" stroked="f">
              <v:textbox inset="0,0,0,0">
                <w:txbxContent>
                  <w:p w:rsidR="00FA53EE" w:rsidRDefault="00E274E6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DERECHO</w:t>
                    </w: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>DE</w:t>
                    </w:r>
                    <w:r>
                      <w:rPr>
                        <w:rFonts w:ascii="Calibri"/>
                        <w:color w:val="585858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>PETICION</w:t>
                    </w:r>
                    <w:r>
                      <w:rPr>
                        <w:rFonts w:ascii="Calibri"/>
                        <w:color w:val="585858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>DE</w:t>
                    </w:r>
                    <w:r>
                      <w:rPr>
                        <w:rFonts w:ascii="Calibri"/>
                        <w:color w:val="585858"/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>INTERES</w:t>
                    </w:r>
                    <w:r>
                      <w:rPr>
                        <w:rFonts w:ascii="Calibri"/>
                        <w:color w:val="585858"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>GENERAL</w:t>
                    </w:r>
                  </w:p>
                </w:txbxContent>
              </v:textbox>
            </v:shape>
            <v:shape id="_x0000_s1049" type="#_x0000_t202" style="position:absolute;left:4255;top:2564;width:203;height:180" filled="f" stroked="f">
              <v:textbox inset="0,0,0,0">
                <w:txbxContent>
                  <w:p w:rsidR="00FA53EE" w:rsidRDefault="00E274E6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24</w:t>
                    </w:r>
                  </w:p>
                </w:txbxContent>
              </v:textbox>
            </v:shape>
            <v:shape id="_x0000_s1048" type="#_x0000_t202" style="position:absolute;left:2185;top:3128;width:1535;height:180" filled="f" stroked="f">
              <v:textbox inset="0,0,0,0">
                <w:txbxContent>
                  <w:p w:rsidR="00FA53EE" w:rsidRDefault="00E274E6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SOLICITUD</w:t>
                    </w:r>
                    <w:r>
                      <w:rPr>
                        <w:rFonts w:ascii="Calibri"/>
                        <w:color w:val="585858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>DE</w:t>
                    </w:r>
                    <w:r>
                      <w:rPr>
                        <w:rFonts w:ascii="Calibri"/>
                        <w:color w:val="585858"/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>COPIA</w:t>
                    </w:r>
                  </w:p>
                </w:txbxContent>
              </v:textbox>
            </v:shape>
            <v:shape id="_x0000_s1047" type="#_x0000_t202" style="position:absolute;left:4158;top:3087;width:203;height:180" filled="f" stroked="f">
              <v:textbox inset="0,0,0,0">
                <w:txbxContent>
                  <w:p w:rsidR="00FA53EE" w:rsidRDefault="00E274E6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13</w:t>
                    </w:r>
                  </w:p>
                </w:txbxContent>
              </v:textbox>
            </v:shape>
            <v:shape id="_x0000_s1046" type="#_x0000_t202" style="position:absolute;left:2967;top:3652;width:754;height:181" filled="f" stroked="f">
              <v:textbox inset="0,0,0,0">
                <w:txbxContent>
                  <w:p w:rsidR="00FA53EE" w:rsidRDefault="00E274E6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RECLAMO</w:t>
                    </w:r>
                  </w:p>
                </w:txbxContent>
              </v:textbox>
            </v:shape>
            <v:shape id="_x0000_s1045" type="#_x0000_t202" style="position:absolute;left:4140;top:3612;width:204;height:180" filled="f" stroked="f">
              <v:textbox inset="0,0,0,0">
                <w:txbxContent>
                  <w:p w:rsidR="00FA53EE" w:rsidRDefault="00E274E6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11</w:t>
                    </w:r>
                  </w:p>
                </w:txbxContent>
              </v:textbox>
            </v:shape>
            <v:shape id="_x0000_s1044" type="#_x0000_t202" style="position:absolute;left:9126;top:3686;width:390;height:180" filled="f" stroked="f">
              <v:textbox inset="0,0,0,0">
                <w:txbxContent>
                  <w:p w:rsidR="00FA53EE" w:rsidRDefault="00E274E6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Total</w:t>
                    </w:r>
                  </w:p>
                </w:txbxContent>
              </v:textbox>
            </v:shape>
            <v:shape id="_x0000_s1043" type="#_x0000_t202" style="position:absolute;left:554;top:4176;width:3166;height:180" filled="f" stroked="f">
              <v:textbox inset="0,0,0,0">
                <w:txbxContent>
                  <w:p w:rsidR="00FA53EE" w:rsidRDefault="00E274E6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SOLICITUD</w:t>
                    </w:r>
                    <w:r>
                      <w:rPr>
                        <w:rFonts w:ascii="Calibri"/>
                        <w:color w:val="585858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>DE</w:t>
                    </w:r>
                    <w:r>
                      <w:rPr>
                        <w:rFonts w:ascii="Calibri"/>
                        <w:color w:val="585858"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>ACCESO</w:t>
                    </w:r>
                    <w:r>
                      <w:rPr>
                        <w:rFonts w:ascii="Calibri"/>
                        <w:color w:val="585858"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>A</w:t>
                    </w:r>
                    <w:r>
                      <w:rPr>
                        <w:rFonts w:ascii="Calibri"/>
                        <w:color w:val="585858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>LA</w:t>
                    </w:r>
                    <w:r>
                      <w:rPr>
                        <w:rFonts w:ascii="Calibri"/>
                        <w:color w:val="585858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>INFORMACION</w:t>
                    </w:r>
                  </w:p>
                </w:txbxContent>
              </v:textbox>
            </v:shape>
            <v:shape id="_x0000_s1042" type="#_x0000_t202" style="position:absolute;left:4070;top:4135;width:112;height:180" filled="f" stroked="f">
              <v:textbox inset="0,0,0,0">
                <w:txbxContent>
                  <w:p w:rsidR="00FA53EE" w:rsidRDefault="00E274E6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3</w:t>
                    </w:r>
                  </w:p>
                </w:txbxContent>
              </v:textbox>
            </v:shape>
            <v:shape id="_x0000_s1041" type="#_x0000_t202" style="position:absolute;left:751;top:4700;width:2967;height:180" filled="f" stroked="f">
              <v:textbox inset="0,0,0,0">
                <w:txbxContent>
                  <w:p w:rsidR="00FA53EE" w:rsidRDefault="00E274E6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DENUNCIA</w:t>
                    </w:r>
                    <w:r>
                      <w:rPr>
                        <w:rFonts w:ascii="Calibri"/>
                        <w:color w:val="585858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>POR</w:t>
                    </w:r>
                    <w:r>
                      <w:rPr>
                        <w:rFonts w:ascii="Calibri"/>
                        <w:color w:val="585858"/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>ACTOS</w:t>
                    </w:r>
                    <w:r>
                      <w:rPr>
                        <w:rFonts w:ascii="Calibri"/>
                        <w:color w:val="585858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>DE</w:t>
                    </w:r>
                    <w:r>
                      <w:rPr>
                        <w:rFonts w:ascii="Calibri"/>
                        <w:color w:val="585858"/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>CORRUPCION</w:t>
                    </w:r>
                  </w:p>
                </w:txbxContent>
              </v:textbox>
            </v:shape>
            <v:shape id="_x0000_s1040" type="#_x0000_t202" style="position:absolute;left:4061;top:4659;width:112;height:180" filled="f" stroked="f">
              <v:textbox inset="0,0,0,0">
                <w:txbxContent>
                  <w:p w:rsidR="00FA53EE" w:rsidRDefault="00E274E6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2</w:t>
                    </w:r>
                  </w:p>
                </w:txbxContent>
              </v:textbox>
            </v:shape>
            <v:shape id="_x0000_s1039" type="#_x0000_t202" style="position:absolute;left:3215;top:5224;width:507;height:180" filled="f" stroked="f">
              <v:textbox inset="0,0,0,0">
                <w:txbxContent>
                  <w:p w:rsidR="00FA53EE" w:rsidRDefault="00E274E6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QUEJA</w:t>
                    </w:r>
                  </w:p>
                </w:txbxContent>
              </v:textbox>
            </v:shape>
            <v:shape id="_x0000_s1038" type="#_x0000_t202" style="position:absolute;left:4052;top:5183;width:112;height:180" filled="f" stroked="f">
              <v:textbox inset="0,0,0,0">
                <w:txbxContent>
                  <w:p w:rsidR="00FA53EE" w:rsidRDefault="00E274E6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1</w:t>
                    </w:r>
                  </w:p>
                </w:txbxContent>
              </v:textbox>
            </v:shape>
            <v:shape id="_x0000_s1037" type="#_x0000_t202" style="position:absolute;left:3823;top:5711;width:4622;height:180" filled="f" stroked="f">
              <v:textbox inset="0,0,0,0">
                <w:txbxContent>
                  <w:p w:rsidR="00FA53EE" w:rsidRDefault="00E274E6">
                    <w:pPr>
                      <w:tabs>
                        <w:tab w:val="left" w:pos="395"/>
                        <w:tab w:val="left" w:pos="792"/>
                      </w:tabs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0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ab/>
                      <w:t>50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ab/>
                      <w:t xml:space="preserve">100  </w:t>
                    </w:r>
                    <w:r>
                      <w:rPr>
                        <w:rFonts w:ascii="Calibri"/>
                        <w:color w:val="585858"/>
                        <w:spacing w:val="4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 xml:space="preserve">150  </w:t>
                    </w:r>
                    <w:r>
                      <w:rPr>
                        <w:rFonts w:ascii="Calibri"/>
                        <w:color w:val="585858"/>
                        <w:spacing w:val="3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 xml:space="preserve">200   </w:t>
                    </w:r>
                    <w:r>
                      <w:rPr>
                        <w:rFonts w:ascii="Calibri"/>
                        <w:color w:val="585858"/>
                        <w:spacing w:val="3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 xml:space="preserve">250   </w:t>
                    </w:r>
                    <w:r>
                      <w:rPr>
                        <w:rFonts w:ascii="Calibri"/>
                        <w:color w:val="585858"/>
                        <w:spacing w:val="3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 xml:space="preserve">300   </w:t>
                    </w:r>
                    <w:r>
                      <w:rPr>
                        <w:rFonts w:ascii="Calibri"/>
                        <w:color w:val="585858"/>
                        <w:spacing w:val="3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 xml:space="preserve">350   </w:t>
                    </w:r>
                    <w:r>
                      <w:rPr>
                        <w:rFonts w:ascii="Calibri"/>
                        <w:color w:val="585858"/>
                        <w:spacing w:val="2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 xml:space="preserve">400   </w:t>
                    </w:r>
                    <w:r>
                      <w:rPr>
                        <w:rFonts w:ascii="Calibri"/>
                        <w:color w:val="585858"/>
                        <w:spacing w:val="3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 xml:space="preserve">450   </w:t>
                    </w:r>
                    <w:r>
                      <w:rPr>
                        <w:rFonts w:ascii="Calibri"/>
                        <w:color w:val="585858"/>
                        <w:spacing w:val="3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>500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FA53EE" w:rsidRDefault="00E274E6">
      <w:pPr>
        <w:spacing w:before="64"/>
        <w:ind w:left="532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Fuente: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Bogotá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te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escucha</w:t>
      </w:r>
    </w:p>
    <w:p w:rsidR="00FA53EE" w:rsidRDefault="00FA53EE">
      <w:pPr>
        <w:pStyle w:val="Textoindependiente"/>
        <w:rPr>
          <w:sz w:val="16"/>
        </w:rPr>
      </w:pPr>
    </w:p>
    <w:p w:rsidR="00FA53EE" w:rsidRDefault="00FA53EE">
      <w:pPr>
        <w:pStyle w:val="Textoindependiente"/>
        <w:spacing w:before="5"/>
        <w:rPr>
          <w:sz w:val="14"/>
        </w:rPr>
      </w:pPr>
    </w:p>
    <w:p w:rsidR="00FA53EE" w:rsidRDefault="00E274E6">
      <w:pPr>
        <w:pStyle w:val="Textoindependiente"/>
        <w:spacing w:line="276" w:lineRule="auto"/>
        <w:ind w:left="662" w:right="1037"/>
        <w:jc w:val="both"/>
      </w:pPr>
      <w:r>
        <w:rPr>
          <w:spacing w:val="-1"/>
        </w:rPr>
        <w:t>En</w:t>
      </w:r>
      <w:r>
        <w:rPr>
          <w:spacing w:val="-15"/>
        </w:rPr>
        <w:t xml:space="preserve"> </w:t>
      </w:r>
      <w:r>
        <w:rPr>
          <w:spacing w:val="-1"/>
        </w:rPr>
        <w:t>cumplimiento</w:t>
      </w:r>
      <w:r>
        <w:rPr>
          <w:spacing w:val="-8"/>
        </w:rPr>
        <w:t xml:space="preserve"> </w:t>
      </w:r>
      <w:r>
        <w:rPr>
          <w:spacing w:val="-1"/>
        </w:rPr>
        <w:t>de</w:t>
      </w:r>
      <w:r>
        <w:rPr>
          <w:spacing w:val="-11"/>
        </w:rPr>
        <w:t xml:space="preserve"> </w:t>
      </w:r>
      <w:r>
        <w:t>la</w:t>
      </w:r>
      <w:r>
        <w:rPr>
          <w:spacing w:val="-19"/>
        </w:rPr>
        <w:t xml:space="preserve"> </w:t>
      </w:r>
      <w:r>
        <w:t>Ley</w:t>
      </w:r>
      <w:r>
        <w:rPr>
          <w:spacing w:val="-15"/>
        </w:rPr>
        <w:t xml:space="preserve"> </w:t>
      </w:r>
      <w:r>
        <w:t>1712</w:t>
      </w:r>
      <w:r>
        <w:rPr>
          <w:spacing w:val="-8"/>
        </w:rPr>
        <w:t xml:space="preserve"> </w:t>
      </w:r>
      <w:r>
        <w:t>de</w:t>
      </w:r>
      <w:r>
        <w:rPr>
          <w:spacing w:val="-16"/>
        </w:rPr>
        <w:t xml:space="preserve"> </w:t>
      </w:r>
      <w:r>
        <w:t>2014</w:t>
      </w:r>
      <w:r>
        <w:rPr>
          <w:spacing w:val="-13"/>
        </w:rPr>
        <w:t xml:space="preserve"> </w:t>
      </w:r>
      <w:r>
        <w:rPr>
          <w:rFonts w:ascii="Arial MT" w:hAnsi="Arial MT"/>
        </w:rPr>
        <w:t>“Por</w:t>
      </w:r>
      <w:r>
        <w:rPr>
          <w:rFonts w:ascii="Arial MT" w:hAnsi="Arial MT"/>
          <w:spacing w:val="-30"/>
        </w:rPr>
        <w:t xml:space="preserve"> </w:t>
      </w:r>
      <w:r>
        <w:t>medio</w:t>
      </w:r>
      <w:r>
        <w:rPr>
          <w:spacing w:val="-11"/>
        </w:rPr>
        <w:t xml:space="preserve"> </w:t>
      </w:r>
      <w:r>
        <w:t>de</w:t>
      </w:r>
      <w:r>
        <w:rPr>
          <w:spacing w:val="-16"/>
        </w:rPr>
        <w:t xml:space="preserve"> </w:t>
      </w:r>
      <w:r>
        <w:t>la</w:t>
      </w:r>
      <w:r>
        <w:rPr>
          <w:spacing w:val="-10"/>
        </w:rPr>
        <w:t xml:space="preserve"> </w:t>
      </w:r>
      <w:r>
        <w:t>cual</w:t>
      </w:r>
      <w:r>
        <w:rPr>
          <w:spacing w:val="-12"/>
        </w:rPr>
        <w:t xml:space="preserve"> </w:t>
      </w:r>
      <w:r>
        <w:t>se</w:t>
      </w:r>
      <w:r>
        <w:rPr>
          <w:spacing w:val="-14"/>
        </w:rPr>
        <w:t xml:space="preserve"> </w:t>
      </w:r>
      <w:r>
        <w:t>crea</w:t>
      </w:r>
      <w:r>
        <w:rPr>
          <w:spacing w:val="-11"/>
        </w:rPr>
        <w:t xml:space="preserve"> </w:t>
      </w:r>
      <w:r>
        <w:t>la</w:t>
      </w:r>
      <w:r>
        <w:rPr>
          <w:spacing w:val="-19"/>
        </w:rPr>
        <w:t xml:space="preserve"> </w:t>
      </w:r>
      <w:r>
        <w:t>Ley</w:t>
      </w:r>
      <w:r>
        <w:rPr>
          <w:spacing w:val="-8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Transparencia</w:t>
      </w:r>
      <w:r>
        <w:rPr>
          <w:spacing w:val="-11"/>
        </w:rPr>
        <w:t xml:space="preserve"> </w:t>
      </w:r>
      <w:r>
        <w:t>y</w:t>
      </w:r>
      <w:r>
        <w:rPr>
          <w:spacing w:val="-11"/>
        </w:rPr>
        <w:t xml:space="preserve"> </w:t>
      </w:r>
      <w:r>
        <w:t>del</w:t>
      </w:r>
      <w:r>
        <w:rPr>
          <w:spacing w:val="-17"/>
        </w:rPr>
        <w:t xml:space="preserve"> </w:t>
      </w:r>
      <w:r>
        <w:t>Derecho</w:t>
      </w:r>
      <w:r>
        <w:rPr>
          <w:spacing w:val="-47"/>
        </w:rPr>
        <w:t xml:space="preserve"> </w:t>
      </w:r>
      <w:r>
        <w:rPr>
          <w:spacing w:val="-1"/>
        </w:rPr>
        <w:t>de</w:t>
      </w:r>
      <w:r>
        <w:rPr>
          <w:spacing w:val="-9"/>
        </w:rPr>
        <w:t xml:space="preserve"> </w:t>
      </w:r>
      <w:r>
        <w:rPr>
          <w:spacing w:val="-1"/>
        </w:rPr>
        <w:t>Acceso</w:t>
      </w:r>
      <w:r>
        <w:rPr>
          <w:spacing w:val="-6"/>
        </w:rPr>
        <w:t xml:space="preserve"> </w:t>
      </w:r>
      <w:r>
        <w:rPr>
          <w:spacing w:val="-1"/>
        </w:rPr>
        <w:t>a</w:t>
      </w:r>
      <w:r>
        <w:rPr>
          <w:spacing w:val="-12"/>
        </w:rPr>
        <w:t xml:space="preserve"> </w:t>
      </w:r>
      <w:r>
        <w:rPr>
          <w:spacing w:val="-1"/>
        </w:rPr>
        <w:t>la</w:t>
      </w:r>
      <w:r>
        <w:rPr>
          <w:spacing w:val="-11"/>
        </w:rPr>
        <w:t xml:space="preserve"> </w:t>
      </w:r>
      <w:r>
        <w:rPr>
          <w:spacing w:val="-1"/>
        </w:rPr>
        <w:t>Información</w:t>
      </w:r>
      <w:r>
        <w:rPr>
          <w:spacing w:val="-16"/>
        </w:rPr>
        <w:t xml:space="preserve"> </w:t>
      </w:r>
      <w:r>
        <w:t>Pública</w:t>
      </w:r>
      <w:r>
        <w:rPr>
          <w:spacing w:val="-7"/>
        </w:rPr>
        <w:t xml:space="preserve"> </w:t>
      </w:r>
      <w:r>
        <w:t>Nacional</w:t>
      </w:r>
      <w:r>
        <w:rPr>
          <w:spacing w:val="-14"/>
        </w:rPr>
        <w:t xml:space="preserve"> </w:t>
      </w:r>
      <w:r>
        <w:t>y</w:t>
      </w:r>
      <w:r>
        <w:rPr>
          <w:spacing w:val="-8"/>
        </w:rPr>
        <w:t xml:space="preserve"> </w:t>
      </w:r>
      <w:r>
        <w:t>se</w:t>
      </w:r>
      <w:r>
        <w:rPr>
          <w:spacing w:val="-9"/>
        </w:rPr>
        <w:t xml:space="preserve"> </w:t>
      </w:r>
      <w:r>
        <w:t>dictan</w:t>
      </w:r>
      <w:r>
        <w:rPr>
          <w:spacing w:val="-12"/>
        </w:rPr>
        <w:t xml:space="preserve"> </w:t>
      </w:r>
      <w:r>
        <w:t>otras</w:t>
      </w:r>
      <w:r>
        <w:rPr>
          <w:spacing w:val="-12"/>
        </w:rPr>
        <w:t xml:space="preserve"> </w:t>
      </w:r>
      <w:r>
        <w:rPr>
          <w:rFonts w:ascii="Arial MT" w:hAnsi="Arial MT"/>
        </w:rPr>
        <w:t>disposiciones”</w:t>
      </w:r>
      <w:r>
        <w:rPr>
          <w:rFonts w:ascii="Arial MT" w:hAnsi="Arial MT"/>
          <w:spacing w:val="-23"/>
        </w:rPr>
        <w:t xml:space="preserve"> </w:t>
      </w:r>
      <w:r>
        <w:t>y</w:t>
      </w:r>
      <w:r>
        <w:rPr>
          <w:spacing w:val="-10"/>
        </w:rPr>
        <w:t xml:space="preserve"> </w:t>
      </w:r>
      <w:r>
        <w:t>el</w:t>
      </w:r>
      <w:r>
        <w:rPr>
          <w:spacing w:val="-14"/>
        </w:rPr>
        <w:t xml:space="preserve"> </w:t>
      </w:r>
      <w:r>
        <w:t>Decreto</w:t>
      </w:r>
      <w:r>
        <w:rPr>
          <w:spacing w:val="-8"/>
        </w:rPr>
        <w:t xml:space="preserve"> </w:t>
      </w:r>
      <w:r>
        <w:t>103</w:t>
      </w:r>
      <w:r>
        <w:rPr>
          <w:spacing w:val="-8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2015</w:t>
      </w:r>
      <w:r>
        <w:rPr>
          <w:spacing w:val="-11"/>
        </w:rPr>
        <w:t xml:space="preserve"> </w:t>
      </w:r>
      <w:r>
        <w:rPr>
          <w:rFonts w:ascii="Arial MT" w:hAnsi="Arial MT"/>
        </w:rPr>
        <w:t>“Por</w:t>
      </w:r>
      <w:r>
        <w:rPr>
          <w:rFonts w:ascii="Arial MT" w:hAnsi="Arial MT"/>
          <w:spacing w:val="-59"/>
        </w:rPr>
        <w:t xml:space="preserve"> </w:t>
      </w:r>
      <w:r>
        <w:t>el</w:t>
      </w:r>
      <w:r>
        <w:rPr>
          <w:spacing w:val="-4"/>
        </w:rPr>
        <w:t xml:space="preserve"> </w:t>
      </w:r>
      <w:r>
        <w:t>cual</w:t>
      </w:r>
      <w:r>
        <w:rPr>
          <w:spacing w:val="1"/>
        </w:rPr>
        <w:t xml:space="preserve"> </w:t>
      </w:r>
      <w:r>
        <w:t>se</w:t>
      </w:r>
      <w:r>
        <w:rPr>
          <w:spacing w:val="2"/>
        </w:rPr>
        <w:t xml:space="preserve"> </w:t>
      </w:r>
      <w:r>
        <w:t>reglamenta</w:t>
      </w:r>
      <w:r>
        <w:rPr>
          <w:spacing w:val="-3"/>
        </w:rPr>
        <w:t xml:space="preserve"> </w:t>
      </w:r>
      <w:r>
        <w:t>parcialmente</w:t>
      </w:r>
      <w:r>
        <w:rPr>
          <w:spacing w:val="3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Ley</w:t>
      </w:r>
      <w:r>
        <w:rPr>
          <w:spacing w:val="-2"/>
        </w:rPr>
        <w:t xml:space="preserve"> </w:t>
      </w:r>
      <w:r>
        <w:t>1712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2014</w:t>
      </w:r>
      <w:r>
        <w:rPr>
          <w:spacing w:val="1"/>
        </w:rPr>
        <w:t xml:space="preserve"> </w:t>
      </w:r>
      <w:r>
        <w:t>y se dictan</w:t>
      </w:r>
      <w:r>
        <w:rPr>
          <w:spacing w:val="-9"/>
        </w:rPr>
        <w:t xml:space="preserve"> </w:t>
      </w:r>
      <w:r>
        <w:t>otras</w:t>
      </w:r>
      <w:r>
        <w:rPr>
          <w:spacing w:val="-1"/>
        </w:rPr>
        <w:t xml:space="preserve"> </w:t>
      </w:r>
      <w:r>
        <w:t>disposiciones</w:t>
      </w:r>
      <w:r>
        <w:rPr>
          <w:rFonts w:ascii="Arial MT" w:hAnsi="Arial MT"/>
        </w:rPr>
        <w:t>”,</w:t>
      </w:r>
      <w:r>
        <w:rPr>
          <w:rFonts w:ascii="Arial MT" w:hAnsi="Arial MT"/>
          <w:spacing w:val="-10"/>
        </w:rPr>
        <w:t xml:space="preserve"> </w:t>
      </w:r>
      <w:r>
        <w:t>las</w:t>
      </w:r>
      <w:r>
        <w:rPr>
          <w:spacing w:val="-1"/>
        </w:rPr>
        <w:t xml:space="preserve"> </w:t>
      </w:r>
      <w:r>
        <w:t>siguientes</w:t>
      </w:r>
      <w:r>
        <w:rPr>
          <w:spacing w:val="-7"/>
        </w:rPr>
        <w:t xml:space="preserve"> </w:t>
      </w:r>
      <w:r>
        <w:t>son</w:t>
      </w:r>
      <w:r>
        <w:rPr>
          <w:spacing w:val="-48"/>
        </w:rPr>
        <w:t xml:space="preserve"> </w:t>
      </w:r>
      <w:r>
        <w:t>las</w:t>
      </w:r>
      <w:r>
        <w:rPr>
          <w:spacing w:val="-11"/>
        </w:rPr>
        <w:t xml:space="preserve"> </w:t>
      </w:r>
      <w:r>
        <w:t>solicitudes</w:t>
      </w:r>
      <w:r>
        <w:rPr>
          <w:spacing w:val="-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acceso</w:t>
      </w:r>
      <w:r>
        <w:rPr>
          <w:spacing w:val="-2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información</w:t>
      </w:r>
      <w:r>
        <w:rPr>
          <w:spacing w:val="-4"/>
        </w:rPr>
        <w:t xml:space="preserve"> </w:t>
      </w:r>
      <w:r>
        <w:t>que</w:t>
      </w:r>
      <w:r>
        <w:rPr>
          <w:spacing w:val="-6"/>
        </w:rPr>
        <w:t xml:space="preserve"> </w:t>
      </w:r>
      <w:r>
        <w:t>fueron</w:t>
      </w:r>
      <w:r>
        <w:rPr>
          <w:spacing w:val="-11"/>
        </w:rPr>
        <w:t xml:space="preserve"> </w:t>
      </w:r>
      <w:r>
        <w:t>registradas</w:t>
      </w:r>
      <w:r>
        <w:rPr>
          <w:spacing w:val="-11"/>
        </w:rPr>
        <w:t xml:space="preserve"> </w:t>
      </w:r>
      <w:r>
        <w:t>y recibidas</w:t>
      </w:r>
      <w:r>
        <w:rPr>
          <w:spacing w:val="-10"/>
        </w:rPr>
        <w:t xml:space="preserve"> </w:t>
      </w:r>
      <w:r>
        <w:t>por</w:t>
      </w:r>
      <w:r>
        <w:rPr>
          <w:spacing w:val="-7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Entidad:</w:t>
      </w:r>
    </w:p>
    <w:p w:rsidR="00FA53EE" w:rsidRDefault="00E274E6">
      <w:pPr>
        <w:pStyle w:val="Prrafodelista"/>
        <w:numPr>
          <w:ilvl w:val="2"/>
          <w:numId w:val="2"/>
        </w:numPr>
        <w:tabs>
          <w:tab w:val="left" w:pos="1305"/>
          <w:tab w:val="left" w:pos="1306"/>
          <w:tab w:val="right" w:pos="7194"/>
        </w:tabs>
        <w:spacing w:before="126"/>
        <w:ind w:hanging="366"/>
      </w:pPr>
      <w:r>
        <w:t>Número de solicitudes de</w:t>
      </w:r>
      <w:r>
        <w:rPr>
          <w:spacing w:val="2"/>
        </w:rPr>
        <w:t xml:space="preserve"> </w:t>
      </w:r>
      <w:r>
        <w:t>información</w:t>
      </w:r>
      <w:r>
        <w:rPr>
          <w:spacing w:val="-2"/>
        </w:rPr>
        <w:t xml:space="preserve"> </w:t>
      </w:r>
      <w:r>
        <w:t>recibidas</w:t>
      </w:r>
      <w:r>
        <w:tab/>
        <w:t>3</w:t>
      </w:r>
    </w:p>
    <w:p w:rsidR="00FA53EE" w:rsidRDefault="00E274E6">
      <w:pPr>
        <w:pStyle w:val="Prrafodelista"/>
        <w:numPr>
          <w:ilvl w:val="2"/>
          <w:numId w:val="2"/>
        </w:numPr>
        <w:tabs>
          <w:tab w:val="left" w:pos="1305"/>
          <w:tab w:val="left" w:pos="1306"/>
          <w:tab w:val="left" w:pos="7085"/>
        </w:tabs>
        <w:spacing w:before="39"/>
        <w:ind w:hanging="366"/>
      </w:pPr>
      <w:r>
        <w:rPr>
          <w:spacing w:val="-1"/>
        </w:rPr>
        <w:t>Número</w:t>
      </w:r>
      <w:r>
        <w:rPr>
          <w:spacing w:val="1"/>
        </w:rPr>
        <w:t xml:space="preserve"> </w:t>
      </w:r>
      <w:r>
        <w:rPr>
          <w:spacing w:val="-1"/>
        </w:rPr>
        <w:t>de</w:t>
      </w:r>
      <w:r>
        <w:rPr>
          <w:spacing w:val="1"/>
        </w:rPr>
        <w:t xml:space="preserve"> </w:t>
      </w:r>
      <w:r>
        <w:rPr>
          <w:spacing w:val="-1"/>
        </w:rPr>
        <w:t>solicitudes</w:t>
      </w:r>
      <w:r>
        <w:rPr>
          <w:spacing w:val="2"/>
        </w:rPr>
        <w:t xml:space="preserve"> </w:t>
      </w:r>
      <w:r>
        <w:t>trasladadas</w:t>
      </w:r>
      <w:r>
        <w:rPr>
          <w:spacing w:val="1"/>
        </w:rPr>
        <w:t xml:space="preserve"> </w:t>
      </w:r>
      <w:r>
        <w:t>a</w:t>
      </w:r>
      <w:r>
        <w:rPr>
          <w:spacing w:val="-21"/>
        </w:rPr>
        <w:t xml:space="preserve"> </w:t>
      </w:r>
      <w:r>
        <w:t>otra</w:t>
      </w:r>
      <w:r>
        <w:rPr>
          <w:spacing w:val="-1"/>
        </w:rPr>
        <w:t xml:space="preserve"> </w:t>
      </w:r>
      <w:r>
        <w:t>institución</w:t>
      </w:r>
      <w:r>
        <w:tab/>
        <w:t>0</w:t>
      </w:r>
    </w:p>
    <w:p w:rsidR="00FA53EE" w:rsidRDefault="00E274E6">
      <w:pPr>
        <w:pStyle w:val="Prrafodelista"/>
        <w:numPr>
          <w:ilvl w:val="2"/>
          <w:numId w:val="2"/>
        </w:numPr>
        <w:tabs>
          <w:tab w:val="left" w:pos="1305"/>
          <w:tab w:val="left" w:pos="1306"/>
          <w:tab w:val="left" w:pos="7085"/>
        </w:tabs>
        <w:spacing w:before="39"/>
        <w:ind w:hanging="366"/>
      </w:pPr>
      <w:r>
        <w:t>Se</w:t>
      </w:r>
      <w:r>
        <w:rPr>
          <w:spacing w:val="-2"/>
        </w:rPr>
        <w:t xml:space="preserve"> </w:t>
      </w:r>
      <w:r>
        <w:t>negó</w:t>
      </w:r>
      <w:r>
        <w:rPr>
          <w:spacing w:val="-9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información</w:t>
      </w:r>
      <w:r>
        <w:tab/>
        <w:t>0</w:t>
      </w:r>
    </w:p>
    <w:p w:rsidR="00FA53EE" w:rsidRDefault="00FA53EE">
      <w:pPr>
        <w:sectPr w:rsidR="00FA53EE">
          <w:headerReference w:type="default" r:id="rId25"/>
          <w:footerReference w:type="default" r:id="rId26"/>
          <w:pgSz w:w="12240" w:h="15840"/>
          <w:pgMar w:top="700" w:right="60" w:bottom="2040" w:left="1040" w:header="0" w:footer="1850" w:gutter="0"/>
          <w:cols w:space="720"/>
        </w:sectPr>
      </w:pPr>
    </w:p>
    <w:p w:rsidR="00FA53EE" w:rsidRDefault="00FA53EE">
      <w:pPr>
        <w:pStyle w:val="Textoindependiente"/>
        <w:rPr>
          <w:sz w:val="20"/>
        </w:rPr>
      </w:pPr>
    </w:p>
    <w:p w:rsidR="00FA53EE" w:rsidRDefault="00FA53EE">
      <w:pPr>
        <w:pStyle w:val="Textoindependiente"/>
        <w:rPr>
          <w:sz w:val="20"/>
        </w:rPr>
      </w:pPr>
    </w:p>
    <w:p w:rsidR="00FA53EE" w:rsidRDefault="00FA53EE">
      <w:pPr>
        <w:pStyle w:val="Textoindependiente"/>
        <w:spacing w:before="7"/>
      </w:pPr>
    </w:p>
    <w:p w:rsidR="00FA53EE" w:rsidRDefault="00E274E6">
      <w:pPr>
        <w:pStyle w:val="Ttulo1"/>
        <w:numPr>
          <w:ilvl w:val="1"/>
          <w:numId w:val="2"/>
        </w:numPr>
        <w:tabs>
          <w:tab w:val="left" w:pos="1370"/>
        </w:tabs>
        <w:spacing w:before="51"/>
        <w:ind w:left="1370" w:hanging="442"/>
        <w:jc w:val="left"/>
      </w:pPr>
      <w:bookmarkStart w:id="7" w:name="_bookmark7"/>
      <w:bookmarkStart w:id="8" w:name="_TOC_250000"/>
      <w:bookmarkEnd w:id="7"/>
      <w:r>
        <w:t>Quejas</w:t>
      </w:r>
      <w:r>
        <w:rPr>
          <w:spacing w:val="-3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Reclamos</w:t>
      </w:r>
      <w:r>
        <w:rPr>
          <w:spacing w:val="-1"/>
        </w:rPr>
        <w:t xml:space="preserve"> </w:t>
      </w:r>
      <w:r>
        <w:t>recibidos</w:t>
      </w:r>
      <w:r>
        <w:rPr>
          <w:spacing w:val="-1"/>
        </w:rPr>
        <w:t xml:space="preserve"> </w:t>
      </w:r>
      <w:r>
        <w:t>y</w:t>
      </w:r>
      <w:r>
        <w:rPr>
          <w:spacing w:val="-3"/>
        </w:rPr>
        <w:t xml:space="preserve"> </w:t>
      </w:r>
      <w:r>
        <w:t>registrados</w:t>
      </w:r>
      <w:r>
        <w:rPr>
          <w:spacing w:val="-4"/>
        </w:rPr>
        <w:t xml:space="preserve"> </w:t>
      </w:r>
      <w:r>
        <w:t>durante</w:t>
      </w:r>
      <w:r>
        <w:rPr>
          <w:spacing w:val="1"/>
        </w:rPr>
        <w:t xml:space="preserve"> </w:t>
      </w:r>
      <w:bookmarkEnd w:id="8"/>
      <w:r>
        <w:t>julio</w:t>
      </w: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5"/>
        <w:gridCol w:w="965"/>
        <w:gridCol w:w="1285"/>
        <w:gridCol w:w="2139"/>
        <w:gridCol w:w="999"/>
        <w:gridCol w:w="1383"/>
        <w:gridCol w:w="1417"/>
        <w:gridCol w:w="1344"/>
      </w:tblGrid>
      <w:tr w:rsidR="00FA53EE">
        <w:trPr>
          <w:trHeight w:val="426"/>
        </w:trPr>
        <w:tc>
          <w:tcPr>
            <w:tcW w:w="10017" w:type="dxa"/>
            <w:gridSpan w:val="8"/>
            <w:shd w:val="clear" w:color="auto" w:fill="4F81BA"/>
          </w:tcPr>
          <w:p w:rsidR="00FA53EE" w:rsidRDefault="00E274E6">
            <w:pPr>
              <w:pStyle w:val="TableParagraph"/>
              <w:spacing w:before="191" w:line="215" w:lineRule="exact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1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–</w:t>
            </w:r>
            <w:r>
              <w:rPr>
                <w:rFonts w:ascii="Arial" w:hAnsi="Arial"/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Quejas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y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reclamos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registrados y</w:t>
            </w:r>
            <w:r>
              <w:rPr>
                <w:rFonts w:ascii="Arial" w:hAnsi="Arial"/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recibidos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durante julio</w:t>
            </w:r>
          </w:p>
        </w:tc>
      </w:tr>
      <w:tr w:rsidR="00FA53EE">
        <w:trPr>
          <w:trHeight w:val="1348"/>
        </w:trPr>
        <w:tc>
          <w:tcPr>
            <w:tcW w:w="485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FA53EE" w:rsidRDefault="00E274E6">
            <w:pPr>
              <w:pStyle w:val="TableParagraph"/>
              <w:ind w:right="89"/>
              <w:jc w:val="righ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965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ind w:left="121" w:right="9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85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21" w:right="424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2139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10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/>
              <w:ind w:left="11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999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spacing w:line="244" w:lineRule="auto"/>
              <w:ind w:left="113" w:right="103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Tipo de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petici</w:t>
            </w:r>
            <w:r>
              <w:rPr>
                <w:rFonts w:ascii="Calibri" w:hAnsi="Calibri"/>
                <w:b/>
                <w:color w:val="FFFFFF"/>
                <w:sz w:val="20"/>
              </w:rPr>
              <w:t>ó</w:t>
            </w:r>
            <w:r>
              <w:rPr>
                <w:rFonts w:ascii="Arial" w:hAnsi="Arial"/>
                <w:b/>
                <w:color w:val="FFFFFF"/>
                <w:sz w:val="20"/>
              </w:rPr>
              <w:t>n</w:t>
            </w:r>
          </w:p>
        </w:tc>
        <w:tc>
          <w:tcPr>
            <w:tcW w:w="1383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84"/>
              <w:ind w:left="127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Oportuna</w:t>
            </w:r>
          </w:p>
        </w:tc>
        <w:tc>
          <w:tcPr>
            <w:tcW w:w="1417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24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Asunto</w:t>
            </w:r>
          </w:p>
        </w:tc>
        <w:tc>
          <w:tcPr>
            <w:tcW w:w="1344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1" w:right="82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Reiteración</w:t>
            </w:r>
            <w:r>
              <w:rPr>
                <w:rFonts w:ascii="Arial" w:hAnsi="Arial"/>
                <w:b/>
                <w:color w:val="FFFFFF"/>
                <w:spacing w:val="-5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el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tema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durante</w:t>
            </w:r>
            <w:r>
              <w:rPr>
                <w:rFonts w:ascii="Arial" w:hAnsi="Arial"/>
                <w:b/>
                <w:color w:val="FFFFFF"/>
                <w:spacing w:val="36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el</w:t>
            </w:r>
          </w:p>
          <w:p w:rsidR="00FA53EE" w:rsidRDefault="00E274E6">
            <w:pPr>
              <w:pStyle w:val="TableParagraph"/>
              <w:spacing w:line="212" w:lineRule="exact"/>
              <w:ind w:left="131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mes</w:t>
            </w:r>
          </w:p>
        </w:tc>
      </w:tr>
      <w:tr w:rsidR="00FA53EE">
        <w:trPr>
          <w:trHeight w:val="744"/>
        </w:trPr>
        <w:tc>
          <w:tcPr>
            <w:tcW w:w="48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before="119" w:line="166" w:lineRule="exact"/>
              <w:ind w:left="7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96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spacing w:before="3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ind w:left="4"/>
            </w:pPr>
            <w:r>
              <w:t>2/07/202</w:t>
            </w:r>
          </w:p>
          <w:p w:rsidR="00FA53EE" w:rsidRDefault="00E274E6">
            <w:pPr>
              <w:pStyle w:val="TableParagraph"/>
              <w:spacing w:before="2" w:line="234" w:lineRule="exact"/>
              <w:ind w:left="4"/>
            </w:pPr>
            <w:r>
              <w:t>4</w:t>
            </w:r>
          </w:p>
        </w:tc>
        <w:tc>
          <w:tcPr>
            <w:tcW w:w="128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E274E6">
            <w:pPr>
              <w:pStyle w:val="TableParagraph"/>
              <w:spacing w:before="197" w:line="234" w:lineRule="exact"/>
              <w:ind w:left="8" w:right="3"/>
              <w:jc w:val="center"/>
            </w:pPr>
            <w:r>
              <w:t>3224772024</w:t>
            </w:r>
          </w:p>
        </w:tc>
        <w:tc>
          <w:tcPr>
            <w:tcW w:w="2139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before="140" w:line="182" w:lineRule="exact"/>
              <w:ind w:left="3" w:right="860"/>
              <w:rPr>
                <w:sz w:val="16"/>
              </w:rPr>
            </w:pPr>
            <w:r>
              <w:rPr>
                <w:sz w:val="16"/>
              </w:rPr>
              <w:t>Dirección 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999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before="119" w:line="166" w:lineRule="exact"/>
              <w:ind w:right="172"/>
              <w:jc w:val="right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1383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before="146"/>
              <w:ind w:left="46" w:right="41"/>
              <w:jc w:val="center"/>
              <w:rPr>
                <w:sz w:val="16"/>
              </w:rPr>
            </w:pPr>
            <w:r>
              <w:rPr>
                <w:sz w:val="16"/>
              </w:rPr>
              <w:t>Sí</w:t>
            </w:r>
          </w:p>
        </w:tc>
        <w:tc>
          <w:tcPr>
            <w:tcW w:w="141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ind w:left="2" w:right="15"/>
              <w:rPr>
                <w:sz w:val="16"/>
              </w:rPr>
            </w:pPr>
            <w:r>
              <w:rPr>
                <w:sz w:val="16"/>
              </w:rPr>
              <w:t>Reclamación por la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demora en la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reubicación</w:t>
            </w:r>
          </w:p>
        </w:tc>
        <w:tc>
          <w:tcPr>
            <w:tcW w:w="134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line="183" w:lineRule="exact"/>
              <w:ind w:left="532" w:right="488"/>
              <w:jc w:val="center"/>
              <w:rPr>
                <w:sz w:val="16"/>
              </w:rPr>
            </w:pPr>
            <w:r>
              <w:rPr>
                <w:sz w:val="16"/>
              </w:rPr>
              <w:t>No</w:t>
            </w:r>
          </w:p>
        </w:tc>
      </w:tr>
      <w:tr w:rsidR="00FA53EE">
        <w:trPr>
          <w:trHeight w:val="1103"/>
        </w:trPr>
        <w:tc>
          <w:tcPr>
            <w:tcW w:w="48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5"/>
              </w:rPr>
            </w:pPr>
          </w:p>
          <w:p w:rsidR="00FA53EE" w:rsidRDefault="00E274E6">
            <w:pPr>
              <w:pStyle w:val="TableParagraph"/>
              <w:ind w:left="7"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96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b/>
                <w:sz w:val="24"/>
              </w:rPr>
            </w:pPr>
          </w:p>
          <w:p w:rsidR="00FA53EE" w:rsidRDefault="00E274E6">
            <w:pPr>
              <w:pStyle w:val="TableParagraph"/>
              <w:spacing w:line="252" w:lineRule="exact"/>
              <w:ind w:left="4"/>
            </w:pPr>
            <w:r>
              <w:t>3/07/202</w:t>
            </w:r>
          </w:p>
          <w:p w:rsidR="00FA53EE" w:rsidRDefault="00E274E6">
            <w:pPr>
              <w:pStyle w:val="TableParagraph"/>
              <w:spacing w:line="234" w:lineRule="exact"/>
              <w:ind w:left="4"/>
            </w:pPr>
            <w:r>
              <w:t>4</w:t>
            </w:r>
          </w:p>
        </w:tc>
        <w:tc>
          <w:tcPr>
            <w:tcW w:w="128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21"/>
              </w:rPr>
            </w:pPr>
          </w:p>
          <w:p w:rsidR="00FA53EE" w:rsidRDefault="00E274E6">
            <w:pPr>
              <w:pStyle w:val="TableParagraph"/>
              <w:spacing w:line="234" w:lineRule="exact"/>
              <w:ind w:left="8" w:right="3"/>
              <w:jc w:val="center"/>
            </w:pPr>
            <w:r>
              <w:t>3245772024</w:t>
            </w:r>
          </w:p>
        </w:tc>
        <w:tc>
          <w:tcPr>
            <w:tcW w:w="2139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line="182" w:lineRule="exact"/>
              <w:ind w:left="3" w:right="514"/>
              <w:rPr>
                <w:sz w:val="16"/>
              </w:rPr>
            </w:pPr>
            <w:r>
              <w:rPr>
                <w:sz w:val="16"/>
              </w:rPr>
              <w:t>Proceso de Servicio al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Ciudadano</w:t>
            </w:r>
          </w:p>
        </w:tc>
        <w:tc>
          <w:tcPr>
            <w:tcW w:w="999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21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72"/>
              <w:jc w:val="right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1383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5"/>
              </w:rPr>
            </w:pPr>
          </w:p>
          <w:p w:rsidR="00FA53EE" w:rsidRDefault="00E274E6">
            <w:pPr>
              <w:pStyle w:val="TableParagraph"/>
              <w:ind w:left="50" w:right="455" w:hanging="1"/>
              <w:jc w:val="center"/>
              <w:rPr>
                <w:sz w:val="16"/>
              </w:rPr>
            </w:pPr>
            <w:r>
              <w:rPr>
                <w:sz w:val="16"/>
              </w:rPr>
              <w:t>Solicitud 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aclaración –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Cierre por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vencimiento</w:t>
            </w:r>
          </w:p>
          <w:p w:rsidR="00FA53EE" w:rsidRDefault="00E274E6">
            <w:pPr>
              <w:pStyle w:val="TableParagraph"/>
              <w:spacing w:line="164" w:lineRule="exact"/>
              <w:ind w:left="46" w:right="455"/>
              <w:jc w:val="center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términos</w:t>
            </w:r>
          </w:p>
        </w:tc>
        <w:tc>
          <w:tcPr>
            <w:tcW w:w="141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5"/>
              </w:rPr>
            </w:pPr>
          </w:p>
          <w:p w:rsidR="00FA53EE" w:rsidRDefault="00E274E6">
            <w:pPr>
              <w:pStyle w:val="TableParagraph"/>
              <w:ind w:left="2" w:right="147"/>
              <w:rPr>
                <w:sz w:val="16"/>
              </w:rPr>
            </w:pPr>
            <w:r>
              <w:rPr>
                <w:sz w:val="16"/>
              </w:rPr>
              <w:t>Reclama que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existen </w:t>
            </w:r>
            <w:r>
              <w:rPr>
                <w:sz w:val="16"/>
              </w:rPr>
              <w:t>atropellos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arbitrarios</w:t>
            </w:r>
          </w:p>
        </w:tc>
        <w:tc>
          <w:tcPr>
            <w:tcW w:w="134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line="183" w:lineRule="exact"/>
              <w:ind w:left="532" w:right="488"/>
              <w:jc w:val="center"/>
              <w:rPr>
                <w:sz w:val="16"/>
              </w:rPr>
            </w:pPr>
            <w:r>
              <w:rPr>
                <w:sz w:val="16"/>
              </w:rPr>
              <w:t>No</w:t>
            </w:r>
          </w:p>
        </w:tc>
      </w:tr>
      <w:tr w:rsidR="00FA53EE">
        <w:trPr>
          <w:trHeight w:val="628"/>
        </w:trPr>
        <w:tc>
          <w:tcPr>
            <w:tcW w:w="48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5"/>
              </w:rPr>
            </w:pPr>
          </w:p>
          <w:p w:rsidR="00FA53EE" w:rsidRDefault="00E274E6">
            <w:pPr>
              <w:pStyle w:val="TableParagraph"/>
              <w:ind w:left="7"/>
              <w:jc w:val="center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96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20" w:line="252" w:lineRule="exact"/>
              <w:ind w:left="4"/>
            </w:pPr>
            <w:r>
              <w:t>4/07/202</w:t>
            </w:r>
          </w:p>
          <w:p w:rsidR="00FA53EE" w:rsidRDefault="00E274E6">
            <w:pPr>
              <w:pStyle w:val="TableParagraph"/>
              <w:spacing w:line="236" w:lineRule="exact"/>
              <w:ind w:left="4"/>
            </w:pPr>
            <w:r>
              <w:t>4</w:t>
            </w:r>
          </w:p>
        </w:tc>
        <w:tc>
          <w:tcPr>
            <w:tcW w:w="128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spacing w:before="8"/>
              <w:rPr>
                <w:rFonts w:ascii="Calibri"/>
                <w:b/>
                <w:sz w:val="30"/>
              </w:rPr>
            </w:pPr>
          </w:p>
          <w:p w:rsidR="00FA53EE" w:rsidRDefault="00E274E6">
            <w:pPr>
              <w:pStyle w:val="TableParagraph"/>
              <w:spacing w:line="234" w:lineRule="exact"/>
              <w:ind w:left="8" w:right="3"/>
              <w:jc w:val="center"/>
            </w:pPr>
            <w:r>
              <w:t>3268562024</w:t>
            </w:r>
          </w:p>
        </w:tc>
        <w:tc>
          <w:tcPr>
            <w:tcW w:w="2139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spacing w:before="8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spacing w:line="180" w:lineRule="atLeast"/>
              <w:ind w:left="3" w:right="860"/>
              <w:rPr>
                <w:sz w:val="16"/>
              </w:rPr>
            </w:pPr>
            <w:r>
              <w:rPr>
                <w:sz w:val="16"/>
              </w:rPr>
              <w:t>Dirección 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999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3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72"/>
              <w:jc w:val="right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1383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9"/>
              <w:ind w:left="46" w:right="177"/>
              <w:jc w:val="center"/>
              <w:rPr>
                <w:sz w:val="16"/>
              </w:rPr>
            </w:pPr>
            <w:r>
              <w:rPr>
                <w:sz w:val="16"/>
              </w:rPr>
              <w:t>Sí</w:t>
            </w:r>
          </w:p>
        </w:tc>
        <w:tc>
          <w:tcPr>
            <w:tcW w:w="141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tabs>
                <w:tab w:val="left" w:pos="1181"/>
              </w:tabs>
              <w:spacing w:before="99"/>
              <w:ind w:left="2" w:right="-15"/>
              <w:rPr>
                <w:sz w:val="16"/>
              </w:rPr>
            </w:pPr>
            <w:r>
              <w:rPr>
                <w:sz w:val="16"/>
              </w:rPr>
              <w:t>Reclamo</w:t>
            </w:r>
            <w:r>
              <w:rPr>
                <w:sz w:val="16"/>
              </w:rPr>
              <w:tab/>
              <w:t>por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posesión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predio</w:t>
            </w:r>
          </w:p>
        </w:tc>
        <w:tc>
          <w:tcPr>
            <w:tcW w:w="134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9"/>
              <w:ind w:left="526" w:right="522"/>
              <w:jc w:val="center"/>
              <w:rPr>
                <w:sz w:val="16"/>
              </w:rPr>
            </w:pPr>
            <w:r>
              <w:rPr>
                <w:sz w:val="16"/>
              </w:rPr>
              <w:t>Sí</w:t>
            </w:r>
          </w:p>
        </w:tc>
      </w:tr>
      <w:tr w:rsidR="00FA53EE">
        <w:trPr>
          <w:trHeight w:val="1033"/>
        </w:trPr>
        <w:tc>
          <w:tcPr>
            <w:tcW w:w="48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before="160"/>
              <w:ind w:left="7"/>
              <w:jc w:val="center"/>
              <w:rPr>
                <w:sz w:val="16"/>
              </w:rPr>
            </w:pPr>
            <w:r>
              <w:rPr>
                <w:sz w:val="16"/>
              </w:rPr>
              <w:t>4</w:t>
            </w:r>
          </w:p>
        </w:tc>
        <w:tc>
          <w:tcPr>
            <w:tcW w:w="96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spacing w:before="1" w:line="252" w:lineRule="exact"/>
              <w:ind w:left="4"/>
            </w:pPr>
            <w:r>
              <w:t>11/07/20</w:t>
            </w:r>
          </w:p>
          <w:p w:rsidR="00FA53EE" w:rsidRDefault="00E274E6">
            <w:pPr>
              <w:pStyle w:val="TableParagraph"/>
              <w:spacing w:line="234" w:lineRule="exact"/>
              <w:ind w:left="4"/>
            </w:pPr>
            <w:r>
              <w:t>24</w:t>
            </w:r>
          </w:p>
        </w:tc>
        <w:tc>
          <w:tcPr>
            <w:tcW w:w="128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E274E6">
            <w:pPr>
              <w:pStyle w:val="TableParagraph"/>
              <w:spacing w:before="194" w:line="234" w:lineRule="exact"/>
              <w:ind w:left="8" w:right="3"/>
              <w:jc w:val="center"/>
            </w:pPr>
            <w:r>
              <w:t>3360842024</w:t>
            </w:r>
          </w:p>
        </w:tc>
        <w:tc>
          <w:tcPr>
            <w:tcW w:w="2139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3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82" w:lineRule="exact"/>
              <w:ind w:left="3" w:right="860"/>
              <w:rPr>
                <w:sz w:val="16"/>
              </w:rPr>
            </w:pPr>
            <w:r>
              <w:rPr>
                <w:sz w:val="16"/>
              </w:rPr>
              <w:t>Dirección 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999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5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3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1383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406"/>
              <w:rPr>
                <w:sz w:val="16"/>
              </w:rPr>
            </w:pPr>
            <w:r>
              <w:rPr>
                <w:sz w:val="16"/>
              </w:rPr>
              <w:t>SÍ</w:t>
            </w:r>
          </w:p>
        </w:tc>
        <w:tc>
          <w:tcPr>
            <w:tcW w:w="141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2" w:right="-21"/>
              <w:rPr>
                <w:sz w:val="16"/>
              </w:rPr>
            </w:pPr>
            <w:r>
              <w:rPr>
                <w:sz w:val="16"/>
              </w:rPr>
              <w:t>Reclamación por la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atención de la parte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jurídica 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34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514" w:right="522"/>
              <w:jc w:val="center"/>
              <w:rPr>
                <w:sz w:val="16"/>
              </w:rPr>
            </w:pPr>
            <w:r>
              <w:rPr>
                <w:sz w:val="16"/>
              </w:rPr>
              <w:t>Sí</w:t>
            </w:r>
          </w:p>
        </w:tc>
      </w:tr>
      <w:tr w:rsidR="00FA53EE">
        <w:trPr>
          <w:trHeight w:val="1048"/>
        </w:trPr>
        <w:tc>
          <w:tcPr>
            <w:tcW w:w="48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5"/>
              </w:rPr>
            </w:pPr>
          </w:p>
          <w:p w:rsidR="00FA53EE" w:rsidRDefault="00E274E6">
            <w:pPr>
              <w:pStyle w:val="TableParagraph"/>
              <w:ind w:right="127"/>
              <w:jc w:val="right"/>
              <w:rPr>
                <w:sz w:val="16"/>
              </w:rPr>
            </w:pPr>
            <w:r>
              <w:rPr>
                <w:sz w:val="16"/>
              </w:rPr>
              <w:t>5</w:t>
            </w:r>
          </w:p>
        </w:tc>
        <w:tc>
          <w:tcPr>
            <w:tcW w:w="96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FA53EE">
            <w:pPr>
              <w:pStyle w:val="TableParagraph"/>
              <w:spacing w:before="3"/>
              <w:rPr>
                <w:rFonts w:ascii="Calibri"/>
                <w:b/>
                <w:sz w:val="20"/>
              </w:rPr>
            </w:pPr>
          </w:p>
          <w:p w:rsidR="00FA53EE" w:rsidRDefault="00E274E6">
            <w:pPr>
              <w:pStyle w:val="TableParagraph"/>
              <w:spacing w:line="252" w:lineRule="exact"/>
              <w:ind w:left="4"/>
            </w:pPr>
            <w:r>
              <w:t>22/07/20</w:t>
            </w:r>
          </w:p>
          <w:p w:rsidR="00FA53EE" w:rsidRDefault="00E274E6">
            <w:pPr>
              <w:pStyle w:val="TableParagraph"/>
              <w:spacing w:line="236" w:lineRule="exact"/>
              <w:ind w:left="4"/>
            </w:pPr>
            <w:r>
              <w:t>24</w:t>
            </w:r>
          </w:p>
        </w:tc>
        <w:tc>
          <w:tcPr>
            <w:tcW w:w="128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E274E6">
            <w:pPr>
              <w:pStyle w:val="TableParagraph"/>
              <w:spacing w:before="208" w:line="234" w:lineRule="exact"/>
              <w:ind w:left="8" w:right="3"/>
              <w:jc w:val="center"/>
            </w:pPr>
            <w:r>
              <w:t>3480832024</w:t>
            </w:r>
          </w:p>
        </w:tc>
        <w:tc>
          <w:tcPr>
            <w:tcW w:w="2139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8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3"/>
              <w:rPr>
                <w:sz w:val="16"/>
              </w:rPr>
            </w:pPr>
            <w:r>
              <w:rPr>
                <w:sz w:val="16"/>
              </w:rPr>
              <w:t>Subdirección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Administrativa</w:t>
            </w:r>
          </w:p>
        </w:tc>
        <w:tc>
          <w:tcPr>
            <w:tcW w:w="999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8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72"/>
              <w:jc w:val="right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1383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46" w:right="177"/>
              <w:jc w:val="center"/>
              <w:rPr>
                <w:sz w:val="16"/>
              </w:rPr>
            </w:pPr>
            <w:r>
              <w:rPr>
                <w:sz w:val="16"/>
              </w:rPr>
              <w:t>Sí</w:t>
            </w:r>
          </w:p>
        </w:tc>
        <w:tc>
          <w:tcPr>
            <w:tcW w:w="141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2" w:right="-15"/>
              <w:jc w:val="both"/>
              <w:rPr>
                <w:sz w:val="16"/>
              </w:rPr>
            </w:pPr>
            <w:r>
              <w:rPr>
                <w:sz w:val="16"/>
              </w:rPr>
              <w:t>Reclamación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por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no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atención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a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una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</w:p>
        </w:tc>
        <w:tc>
          <w:tcPr>
            <w:tcW w:w="134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514" w:right="522"/>
              <w:jc w:val="center"/>
              <w:rPr>
                <w:sz w:val="16"/>
              </w:rPr>
            </w:pPr>
            <w:r>
              <w:rPr>
                <w:sz w:val="16"/>
              </w:rPr>
              <w:t>Sí</w:t>
            </w:r>
          </w:p>
        </w:tc>
      </w:tr>
      <w:tr w:rsidR="00FA53EE">
        <w:trPr>
          <w:trHeight w:val="1046"/>
        </w:trPr>
        <w:tc>
          <w:tcPr>
            <w:tcW w:w="48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spacing w:before="10"/>
              <w:rPr>
                <w:rFonts w:ascii="Calibri"/>
                <w:b/>
                <w:sz w:val="14"/>
              </w:rPr>
            </w:pPr>
          </w:p>
          <w:p w:rsidR="00FA53EE" w:rsidRDefault="00E274E6">
            <w:pPr>
              <w:pStyle w:val="TableParagraph"/>
              <w:ind w:right="127"/>
              <w:jc w:val="right"/>
              <w:rPr>
                <w:sz w:val="16"/>
              </w:rPr>
            </w:pPr>
            <w:r>
              <w:rPr>
                <w:sz w:val="16"/>
              </w:rPr>
              <w:t>6</w:t>
            </w:r>
          </w:p>
        </w:tc>
        <w:tc>
          <w:tcPr>
            <w:tcW w:w="96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20"/>
              </w:rPr>
            </w:pPr>
          </w:p>
          <w:p w:rsidR="00FA53EE" w:rsidRDefault="00E274E6">
            <w:pPr>
              <w:pStyle w:val="TableParagraph"/>
              <w:spacing w:line="252" w:lineRule="exact"/>
              <w:ind w:left="4"/>
            </w:pPr>
            <w:r>
              <w:t>23/07/20</w:t>
            </w:r>
          </w:p>
          <w:p w:rsidR="00FA53EE" w:rsidRDefault="00E274E6">
            <w:pPr>
              <w:pStyle w:val="TableParagraph"/>
              <w:spacing w:line="236" w:lineRule="exact"/>
              <w:ind w:left="4"/>
            </w:pPr>
            <w:r>
              <w:t>24</w:t>
            </w:r>
          </w:p>
        </w:tc>
        <w:tc>
          <w:tcPr>
            <w:tcW w:w="128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E274E6">
            <w:pPr>
              <w:pStyle w:val="TableParagraph"/>
              <w:spacing w:before="206" w:line="234" w:lineRule="exact"/>
              <w:ind w:left="8" w:right="3"/>
              <w:jc w:val="center"/>
            </w:pPr>
            <w:r>
              <w:t>3497932024</w:t>
            </w:r>
          </w:p>
        </w:tc>
        <w:tc>
          <w:tcPr>
            <w:tcW w:w="2139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80" w:lineRule="atLeast"/>
              <w:ind w:left="3" w:right="1101"/>
              <w:rPr>
                <w:sz w:val="16"/>
              </w:rPr>
            </w:pPr>
            <w:r>
              <w:rPr>
                <w:sz w:val="16"/>
              </w:rPr>
              <w:t>Subdirección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Administrativa</w:t>
            </w:r>
          </w:p>
        </w:tc>
        <w:tc>
          <w:tcPr>
            <w:tcW w:w="999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72"/>
              <w:jc w:val="right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1383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before="160"/>
              <w:ind w:left="46" w:right="268"/>
              <w:jc w:val="center"/>
              <w:rPr>
                <w:sz w:val="16"/>
              </w:rPr>
            </w:pPr>
            <w:r>
              <w:rPr>
                <w:sz w:val="16"/>
              </w:rPr>
              <w:t>Sí</w:t>
            </w:r>
          </w:p>
        </w:tc>
        <w:tc>
          <w:tcPr>
            <w:tcW w:w="141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2" w:right="-15"/>
              <w:jc w:val="both"/>
              <w:rPr>
                <w:sz w:val="16"/>
              </w:rPr>
            </w:pPr>
            <w:r>
              <w:rPr>
                <w:sz w:val="16"/>
              </w:rPr>
              <w:t>Reclamación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por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no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atención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a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una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</w:p>
        </w:tc>
        <w:tc>
          <w:tcPr>
            <w:tcW w:w="134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466" w:right="522"/>
              <w:jc w:val="center"/>
              <w:rPr>
                <w:sz w:val="16"/>
              </w:rPr>
            </w:pPr>
            <w:r>
              <w:rPr>
                <w:sz w:val="16"/>
              </w:rPr>
              <w:t>Sí</w:t>
            </w:r>
          </w:p>
        </w:tc>
      </w:tr>
      <w:tr w:rsidR="00FA53EE">
        <w:trPr>
          <w:trHeight w:val="1094"/>
        </w:trPr>
        <w:tc>
          <w:tcPr>
            <w:tcW w:w="48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spacing w:before="10"/>
              <w:rPr>
                <w:rFonts w:ascii="Calibri"/>
                <w:b/>
                <w:sz w:val="14"/>
              </w:rPr>
            </w:pPr>
          </w:p>
          <w:p w:rsidR="00FA53EE" w:rsidRDefault="00E274E6">
            <w:pPr>
              <w:pStyle w:val="TableParagraph"/>
              <w:ind w:right="127"/>
              <w:jc w:val="right"/>
              <w:rPr>
                <w:sz w:val="16"/>
              </w:rPr>
            </w:pPr>
            <w:r>
              <w:rPr>
                <w:sz w:val="16"/>
              </w:rPr>
              <w:t>7</w:t>
            </w:r>
          </w:p>
        </w:tc>
        <w:tc>
          <w:tcPr>
            <w:tcW w:w="96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24"/>
              </w:rPr>
            </w:pPr>
          </w:p>
          <w:p w:rsidR="00FA53EE" w:rsidRDefault="00E274E6">
            <w:pPr>
              <w:pStyle w:val="TableParagraph"/>
              <w:spacing w:before="1" w:line="252" w:lineRule="exact"/>
              <w:ind w:left="4"/>
            </w:pPr>
            <w:r>
              <w:t>23/07/20</w:t>
            </w:r>
          </w:p>
          <w:p w:rsidR="00FA53EE" w:rsidRDefault="00E274E6">
            <w:pPr>
              <w:pStyle w:val="TableParagraph"/>
              <w:spacing w:line="234" w:lineRule="exact"/>
              <w:ind w:left="4"/>
            </w:pPr>
            <w:r>
              <w:t>24</w:t>
            </w:r>
          </w:p>
        </w:tc>
        <w:tc>
          <w:tcPr>
            <w:tcW w:w="128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20"/>
              </w:rPr>
            </w:pPr>
          </w:p>
          <w:p w:rsidR="00FA53EE" w:rsidRDefault="00E274E6">
            <w:pPr>
              <w:pStyle w:val="TableParagraph"/>
              <w:spacing w:line="234" w:lineRule="exact"/>
              <w:ind w:left="8" w:right="3"/>
              <w:jc w:val="center"/>
            </w:pPr>
            <w:r>
              <w:t>3498462024</w:t>
            </w:r>
          </w:p>
        </w:tc>
        <w:tc>
          <w:tcPr>
            <w:tcW w:w="2139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3"/>
              <w:rPr>
                <w:rFonts w:ascii="Calibri"/>
                <w:b/>
                <w:sz w:val="26"/>
              </w:rPr>
            </w:pPr>
          </w:p>
          <w:p w:rsidR="00FA53EE" w:rsidRDefault="00E274E6">
            <w:pPr>
              <w:pStyle w:val="TableParagraph"/>
              <w:spacing w:before="1"/>
              <w:ind w:left="3" w:right="860"/>
              <w:rPr>
                <w:sz w:val="16"/>
              </w:rPr>
            </w:pPr>
            <w:r>
              <w:rPr>
                <w:sz w:val="16"/>
              </w:rPr>
              <w:t>Dirección 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Mejoramiento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3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999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20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72"/>
              <w:jc w:val="right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1383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before="160"/>
              <w:ind w:left="185"/>
              <w:rPr>
                <w:sz w:val="16"/>
              </w:rPr>
            </w:pPr>
            <w:r>
              <w:rPr>
                <w:sz w:val="16"/>
              </w:rPr>
              <w:t>En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trámite</w:t>
            </w:r>
          </w:p>
        </w:tc>
        <w:tc>
          <w:tcPr>
            <w:tcW w:w="141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2" w:right="-15"/>
              <w:jc w:val="both"/>
              <w:rPr>
                <w:sz w:val="16"/>
              </w:rPr>
            </w:pPr>
            <w:r>
              <w:rPr>
                <w:sz w:val="16"/>
              </w:rPr>
              <w:t>Inconformidad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por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acabados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plan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terraza</w:t>
            </w:r>
          </w:p>
        </w:tc>
        <w:tc>
          <w:tcPr>
            <w:tcW w:w="134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497" w:right="522"/>
              <w:jc w:val="center"/>
              <w:rPr>
                <w:sz w:val="16"/>
              </w:rPr>
            </w:pPr>
            <w:r>
              <w:rPr>
                <w:sz w:val="16"/>
              </w:rPr>
              <w:t>No</w:t>
            </w:r>
          </w:p>
        </w:tc>
      </w:tr>
      <w:tr w:rsidR="00FA53EE">
        <w:trPr>
          <w:trHeight w:val="1168"/>
        </w:trPr>
        <w:tc>
          <w:tcPr>
            <w:tcW w:w="48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5"/>
              </w:rPr>
            </w:pPr>
          </w:p>
          <w:p w:rsidR="00FA53EE" w:rsidRDefault="00E274E6">
            <w:pPr>
              <w:pStyle w:val="TableParagraph"/>
              <w:ind w:right="127"/>
              <w:jc w:val="right"/>
              <w:rPr>
                <w:sz w:val="16"/>
              </w:rPr>
            </w:pPr>
            <w:r>
              <w:rPr>
                <w:sz w:val="16"/>
              </w:rPr>
              <w:t>8</w:t>
            </w:r>
          </w:p>
        </w:tc>
        <w:tc>
          <w:tcPr>
            <w:tcW w:w="96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FA53EE">
            <w:pPr>
              <w:pStyle w:val="TableParagraph"/>
              <w:spacing w:before="3"/>
              <w:rPr>
                <w:rFonts w:ascii="Calibri"/>
                <w:b/>
                <w:sz w:val="30"/>
              </w:rPr>
            </w:pPr>
          </w:p>
          <w:p w:rsidR="00FA53EE" w:rsidRDefault="00E274E6">
            <w:pPr>
              <w:pStyle w:val="TableParagraph"/>
              <w:spacing w:line="252" w:lineRule="exact"/>
              <w:ind w:left="4"/>
            </w:pPr>
            <w:r>
              <w:t>26/07/20</w:t>
            </w:r>
          </w:p>
          <w:p w:rsidR="00FA53EE" w:rsidRDefault="00E274E6">
            <w:pPr>
              <w:pStyle w:val="TableParagraph"/>
              <w:spacing w:line="234" w:lineRule="exact"/>
              <w:ind w:left="4"/>
            </w:pPr>
            <w:r>
              <w:t>24</w:t>
            </w:r>
          </w:p>
        </w:tc>
        <w:tc>
          <w:tcPr>
            <w:tcW w:w="128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b/>
                <w:sz w:val="26"/>
              </w:rPr>
            </w:pPr>
          </w:p>
          <w:p w:rsidR="00FA53EE" w:rsidRDefault="00E274E6">
            <w:pPr>
              <w:pStyle w:val="TableParagraph"/>
              <w:spacing w:line="234" w:lineRule="exact"/>
              <w:ind w:left="8" w:right="3"/>
              <w:jc w:val="center"/>
            </w:pPr>
            <w:r>
              <w:t>3548482024</w:t>
            </w:r>
          </w:p>
        </w:tc>
        <w:tc>
          <w:tcPr>
            <w:tcW w:w="2139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4"/>
              </w:rPr>
            </w:pPr>
          </w:p>
          <w:p w:rsidR="00FA53EE" w:rsidRDefault="00E274E6">
            <w:pPr>
              <w:pStyle w:val="TableParagraph"/>
              <w:tabs>
                <w:tab w:val="left" w:pos="1327"/>
              </w:tabs>
              <w:spacing w:line="183" w:lineRule="exact"/>
              <w:ind w:left="3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327"/>
              </w:tabs>
              <w:spacing w:line="184" w:lineRule="exact"/>
              <w:ind w:left="3" w:right="620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999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6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72"/>
              <w:jc w:val="right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1383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before="160"/>
              <w:ind w:left="185"/>
              <w:rPr>
                <w:sz w:val="16"/>
              </w:rPr>
            </w:pPr>
            <w:r>
              <w:rPr>
                <w:sz w:val="16"/>
              </w:rPr>
              <w:t>En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trámite</w:t>
            </w:r>
          </w:p>
        </w:tc>
        <w:tc>
          <w:tcPr>
            <w:tcW w:w="141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2" w:right="-15"/>
              <w:jc w:val="both"/>
              <w:rPr>
                <w:sz w:val="16"/>
              </w:rPr>
            </w:pPr>
            <w:r>
              <w:rPr>
                <w:sz w:val="16"/>
              </w:rPr>
              <w:t>Reclamación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por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alcantarillado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mal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elaborado</w:t>
            </w:r>
          </w:p>
        </w:tc>
        <w:tc>
          <w:tcPr>
            <w:tcW w:w="134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5"/>
              </w:rPr>
            </w:pPr>
          </w:p>
          <w:p w:rsidR="00FA53EE" w:rsidRDefault="00E274E6">
            <w:pPr>
              <w:pStyle w:val="TableParagraph"/>
              <w:ind w:left="497" w:right="522"/>
              <w:jc w:val="center"/>
              <w:rPr>
                <w:sz w:val="16"/>
              </w:rPr>
            </w:pPr>
            <w:r>
              <w:rPr>
                <w:sz w:val="16"/>
              </w:rPr>
              <w:t>No</w:t>
            </w:r>
          </w:p>
        </w:tc>
      </w:tr>
    </w:tbl>
    <w:p w:rsidR="00FA53EE" w:rsidRDefault="00FA53EE">
      <w:pPr>
        <w:jc w:val="center"/>
        <w:rPr>
          <w:sz w:val="16"/>
        </w:rPr>
        <w:sectPr w:rsidR="00FA53EE">
          <w:headerReference w:type="default" r:id="rId27"/>
          <w:footerReference w:type="default" r:id="rId28"/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5"/>
        <w:gridCol w:w="965"/>
        <w:gridCol w:w="1285"/>
        <w:gridCol w:w="2139"/>
        <w:gridCol w:w="999"/>
        <w:gridCol w:w="1383"/>
        <w:gridCol w:w="1417"/>
        <w:gridCol w:w="1344"/>
      </w:tblGrid>
      <w:tr w:rsidR="00FA53EE">
        <w:trPr>
          <w:trHeight w:val="424"/>
        </w:trPr>
        <w:tc>
          <w:tcPr>
            <w:tcW w:w="10017" w:type="dxa"/>
            <w:gridSpan w:val="8"/>
            <w:shd w:val="clear" w:color="auto" w:fill="4F81BA"/>
          </w:tcPr>
          <w:p w:rsidR="00FA53EE" w:rsidRDefault="00E274E6">
            <w:pPr>
              <w:pStyle w:val="TableParagraph"/>
              <w:spacing w:before="186" w:line="218" w:lineRule="exact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1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–</w:t>
            </w:r>
            <w:r>
              <w:rPr>
                <w:rFonts w:ascii="Arial" w:hAnsi="Arial"/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Quejas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y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reclamos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registrados y</w:t>
            </w:r>
            <w:r>
              <w:rPr>
                <w:rFonts w:ascii="Arial" w:hAnsi="Arial"/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recibidos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durante julio</w:t>
            </w:r>
          </w:p>
        </w:tc>
      </w:tr>
      <w:tr w:rsidR="00FA53EE">
        <w:trPr>
          <w:trHeight w:val="1350"/>
        </w:trPr>
        <w:tc>
          <w:tcPr>
            <w:tcW w:w="485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31"/>
              </w:rPr>
            </w:pPr>
          </w:p>
          <w:p w:rsidR="00FA53EE" w:rsidRDefault="00E274E6">
            <w:pPr>
              <w:pStyle w:val="TableParagraph"/>
              <w:spacing w:before="1"/>
              <w:ind w:right="89"/>
              <w:jc w:val="righ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965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12"/>
              <w:rPr>
                <w:rFonts w:ascii="Calibri"/>
                <w:b/>
                <w:sz w:val="21"/>
              </w:rPr>
            </w:pPr>
          </w:p>
          <w:p w:rsidR="00FA53EE" w:rsidRDefault="00E274E6">
            <w:pPr>
              <w:pStyle w:val="TableParagraph"/>
              <w:ind w:left="121" w:right="9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85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3"/>
              <w:ind w:left="121" w:right="424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2139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8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ind w:left="11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999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24"/>
              </w:rPr>
            </w:pPr>
          </w:p>
          <w:p w:rsidR="00FA53EE" w:rsidRDefault="00E274E6">
            <w:pPr>
              <w:pStyle w:val="TableParagraph"/>
              <w:spacing w:line="244" w:lineRule="auto"/>
              <w:ind w:left="113" w:right="103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Tipo de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petici</w:t>
            </w:r>
            <w:r>
              <w:rPr>
                <w:rFonts w:ascii="Calibri" w:hAnsi="Calibri"/>
                <w:b/>
                <w:color w:val="FFFFFF"/>
                <w:sz w:val="20"/>
              </w:rPr>
              <w:t>ó</w:t>
            </w:r>
            <w:r>
              <w:rPr>
                <w:rFonts w:ascii="Arial" w:hAnsi="Arial"/>
                <w:b/>
                <w:color w:val="FFFFFF"/>
                <w:sz w:val="20"/>
              </w:rPr>
              <w:t>n</w:t>
            </w:r>
          </w:p>
        </w:tc>
        <w:tc>
          <w:tcPr>
            <w:tcW w:w="1383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79"/>
              <w:ind w:left="127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Oportuna</w:t>
            </w:r>
          </w:p>
        </w:tc>
        <w:tc>
          <w:tcPr>
            <w:tcW w:w="1417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3"/>
              <w:ind w:left="24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Asunto</w:t>
            </w:r>
          </w:p>
        </w:tc>
        <w:tc>
          <w:tcPr>
            <w:tcW w:w="1344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42" w:line="230" w:lineRule="atLeast"/>
              <w:ind w:left="131" w:right="82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Reiteración</w:t>
            </w:r>
            <w:r>
              <w:rPr>
                <w:rFonts w:ascii="Arial" w:hAnsi="Arial"/>
                <w:b/>
                <w:color w:val="FFFFFF"/>
                <w:spacing w:val="-5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el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tema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durante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el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mes</w:t>
            </w:r>
          </w:p>
        </w:tc>
      </w:tr>
      <w:tr w:rsidR="00FA53EE">
        <w:trPr>
          <w:trHeight w:val="1168"/>
        </w:trPr>
        <w:tc>
          <w:tcPr>
            <w:tcW w:w="48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line="178" w:lineRule="exact"/>
              <w:ind w:right="127"/>
              <w:jc w:val="right"/>
              <w:rPr>
                <w:sz w:val="16"/>
              </w:rPr>
            </w:pPr>
            <w:r>
              <w:rPr>
                <w:sz w:val="16"/>
              </w:rPr>
              <w:t>9</w:t>
            </w:r>
          </w:p>
        </w:tc>
        <w:tc>
          <w:tcPr>
            <w:tcW w:w="96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FA53EE">
            <w:pPr>
              <w:pStyle w:val="TableParagraph"/>
              <w:spacing w:before="8"/>
              <w:rPr>
                <w:rFonts w:ascii="Calibri"/>
                <w:b/>
                <w:sz w:val="29"/>
              </w:rPr>
            </w:pPr>
          </w:p>
          <w:p w:rsidR="00FA53EE" w:rsidRDefault="00E274E6">
            <w:pPr>
              <w:pStyle w:val="TableParagraph"/>
              <w:spacing w:line="252" w:lineRule="exact"/>
              <w:ind w:left="4"/>
            </w:pPr>
            <w:r>
              <w:t>29/07/20</w:t>
            </w:r>
          </w:p>
          <w:p w:rsidR="00FA53EE" w:rsidRDefault="00E274E6">
            <w:pPr>
              <w:pStyle w:val="TableParagraph"/>
              <w:spacing w:line="241" w:lineRule="exact"/>
              <w:ind w:left="4"/>
            </w:pPr>
            <w:r>
              <w:t>24</w:t>
            </w:r>
          </w:p>
        </w:tc>
        <w:tc>
          <w:tcPr>
            <w:tcW w:w="128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6"/>
              </w:rPr>
            </w:pPr>
          </w:p>
          <w:p w:rsidR="00FA53EE" w:rsidRDefault="00E274E6">
            <w:pPr>
              <w:pStyle w:val="TableParagraph"/>
              <w:spacing w:line="239" w:lineRule="exact"/>
              <w:ind w:left="8" w:right="3"/>
              <w:jc w:val="center"/>
            </w:pPr>
            <w:r>
              <w:t>3568182024</w:t>
            </w:r>
          </w:p>
        </w:tc>
        <w:tc>
          <w:tcPr>
            <w:tcW w:w="2139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327"/>
              </w:tabs>
              <w:spacing w:before="121" w:line="180" w:lineRule="atLeast"/>
              <w:ind w:left="3" w:right="621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999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2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1" w:right="155"/>
              <w:jc w:val="center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1383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2"/>
              <w:ind w:left="46" w:right="451"/>
              <w:jc w:val="center"/>
              <w:rPr>
                <w:sz w:val="16"/>
              </w:rPr>
            </w:pPr>
            <w:r>
              <w:rPr>
                <w:sz w:val="16"/>
              </w:rPr>
              <w:t>Sí</w:t>
            </w:r>
          </w:p>
        </w:tc>
        <w:tc>
          <w:tcPr>
            <w:tcW w:w="141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tabs>
                <w:tab w:val="left" w:pos="973"/>
              </w:tabs>
              <w:spacing w:before="92"/>
              <w:ind w:left="2" w:right="-15"/>
              <w:jc w:val="both"/>
              <w:rPr>
                <w:sz w:val="16"/>
              </w:rPr>
            </w:pPr>
            <w:r>
              <w:rPr>
                <w:sz w:val="16"/>
              </w:rPr>
              <w:t>Reclamación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por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invasión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predio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para</w:t>
            </w:r>
            <w:r>
              <w:rPr>
                <w:sz w:val="16"/>
              </w:rPr>
              <w:tab/>
              <w:t>nueva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reubicación</w:t>
            </w:r>
          </w:p>
        </w:tc>
        <w:tc>
          <w:tcPr>
            <w:tcW w:w="134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line="178" w:lineRule="exact"/>
              <w:ind w:left="438"/>
              <w:rPr>
                <w:sz w:val="16"/>
              </w:rPr>
            </w:pPr>
            <w:r>
              <w:rPr>
                <w:sz w:val="16"/>
              </w:rPr>
              <w:t>No</w:t>
            </w:r>
          </w:p>
        </w:tc>
      </w:tr>
      <w:tr w:rsidR="00FA53EE">
        <w:trPr>
          <w:trHeight w:val="1166"/>
        </w:trPr>
        <w:tc>
          <w:tcPr>
            <w:tcW w:w="48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line="175" w:lineRule="exact"/>
              <w:ind w:right="84"/>
              <w:jc w:val="right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96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FA53EE">
            <w:pPr>
              <w:pStyle w:val="TableParagraph"/>
              <w:spacing w:before="8"/>
              <w:rPr>
                <w:rFonts w:ascii="Calibri"/>
                <w:b/>
                <w:sz w:val="29"/>
              </w:rPr>
            </w:pPr>
          </w:p>
          <w:p w:rsidR="00FA53EE" w:rsidRDefault="00E274E6">
            <w:pPr>
              <w:pStyle w:val="TableParagraph"/>
              <w:spacing w:line="252" w:lineRule="exact"/>
              <w:ind w:left="4"/>
            </w:pPr>
            <w:r>
              <w:t>29/07/20</w:t>
            </w:r>
          </w:p>
          <w:p w:rsidR="00FA53EE" w:rsidRDefault="00E274E6">
            <w:pPr>
              <w:pStyle w:val="TableParagraph"/>
              <w:spacing w:line="238" w:lineRule="exact"/>
              <w:ind w:left="4"/>
            </w:pPr>
            <w:r>
              <w:t>24</w:t>
            </w:r>
          </w:p>
        </w:tc>
        <w:tc>
          <w:tcPr>
            <w:tcW w:w="128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26"/>
              </w:rPr>
            </w:pPr>
          </w:p>
          <w:p w:rsidR="00FA53EE" w:rsidRDefault="00E274E6">
            <w:pPr>
              <w:pStyle w:val="TableParagraph"/>
              <w:spacing w:line="239" w:lineRule="exact"/>
              <w:ind w:left="8" w:right="3"/>
              <w:jc w:val="center"/>
            </w:pPr>
            <w:r>
              <w:t>3575082024</w:t>
            </w:r>
          </w:p>
        </w:tc>
        <w:tc>
          <w:tcPr>
            <w:tcW w:w="2139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before="123" w:line="182" w:lineRule="exact"/>
              <w:ind w:left="3" w:right="1101"/>
              <w:rPr>
                <w:sz w:val="16"/>
              </w:rPr>
            </w:pPr>
            <w:r>
              <w:rPr>
                <w:sz w:val="16"/>
              </w:rPr>
              <w:t>Subdirección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Administrativa</w:t>
            </w:r>
          </w:p>
        </w:tc>
        <w:tc>
          <w:tcPr>
            <w:tcW w:w="999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1" w:right="155"/>
              <w:jc w:val="center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1383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2"/>
              <w:ind w:left="46" w:right="448"/>
              <w:jc w:val="center"/>
              <w:rPr>
                <w:sz w:val="16"/>
              </w:rPr>
            </w:pPr>
            <w:r>
              <w:rPr>
                <w:sz w:val="16"/>
              </w:rPr>
              <w:t>En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trámite</w:t>
            </w:r>
          </w:p>
        </w:tc>
        <w:tc>
          <w:tcPr>
            <w:tcW w:w="141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2"/>
              <w:ind w:left="2" w:right="-15"/>
              <w:jc w:val="both"/>
              <w:rPr>
                <w:sz w:val="16"/>
              </w:rPr>
            </w:pPr>
            <w:r>
              <w:rPr>
                <w:sz w:val="16"/>
              </w:rPr>
              <w:t>Reclamación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por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no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atención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a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una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</w:p>
        </w:tc>
        <w:tc>
          <w:tcPr>
            <w:tcW w:w="134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line="175" w:lineRule="exact"/>
              <w:ind w:left="465"/>
              <w:rPr>
                <w:sz w:val="16"/>
              </w:rPr>
            </w:pPr>
            <w:r>
              <w:rPr>
                <w:sz w:val="16"/>
              </w:rPr>
              <w:t>Sí</w:t>
            </w:r>
          </w:p>
        </w:tc>
      </w:tr>
      <w:tr w:rsidR="00FA53EE">
        <w:trPr>
          <w:trHeight w:val="1168"/>
        </w:trPr>
        <w:tc>
          <w:tcPr>
            <w:tcW w:w="48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line="178" w:lineRule="exact"/>
              <w:ind w:right="84"/>
              <w:jc w:val="right"/>
              <w:rPr>
                <w:sz w:val="16"/>
              </w:rPr>
            </w:pPr>
            <w:r>
              <w:rPr>
                <w:sz w:val="16"/>
              </w:rPr>
              <w:t>11</w:t>
            </w:r>
          </w:p>
        </w:tc>
        <w:tc>
          <w:tcPr>
            <w:tcW w:w="96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2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30/07/2024</w:t>
            </w:r>
          </w:p>
        </w:tc>
        <w:tc>
          <w:tcPr>
            <w:tcW w:w="128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24"/>
              </w:rPr>
            </w:pPr>
          </w:p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6"/>
              </w:rPr>
            </w:pPr>
          </w:p>
          <w:p w:rsidR="00FA53EE" w:rsidRDefault="00E274E6">
            <w:pPr>
              <w:pStyle w:val="TableParagraph"/>
              <w:spacing w:line="239" w:lineRule="exact"/>
              <w:ind w:left="8" w:right="3"/>
              <w:jc w:val="center"/>
            </w:pPr>
            <w:r>
              <w:t>3594222024</w:t>
            </w:r>
          </w:p>
        </w:tc>
        <w:tc>
          <w:tcPr>
            <w:tcW w:w="2139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4"/>
              </w:rPr>
            </w:pPr>
          </w:p>
          <w:p w:rsidR="00FA53EE" w:rsidRDefault="00E274E6">
            <w:pPr>
              <w:pStyle w:val="TableParagraph"/>
              <w:tabs>
                <w:tab w:val="left" w:pos="1327"/>
              </w:tabs>
              <w:ind w:left="3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327"/>
              </w:tabs>
              <w:spacing w:line="182" w:lineRule="exact"/>
              <w:ind w:left="3" w:right="620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999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2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1" w:right="155"/>
              <w:jc w:val="center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1383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4"/>
              <w:ind w:left="46" w:right="448"/>
              <w:jc w:val="center"/>
              <w:rPr>
                <w:sz w:val="16"/>
              </w:rPr>
            </w:pPr>
            <w:r>
              <w:rPr>
                <w:sz w:val="16"/>
              </w:rPr>
              <w:t>En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trámite</w:t>
            </w:r>
          </w:p>
        </w:tc>
        <w:tc>
          <w:tcPr>
            <w:tcW w:w="141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4"/>
              <w:ind w:left="2" w:right="-15"/>
              <w:jc w:val="both"/>
              <w:rPr>
                <w:sz w:val="16"/>
              </w:rPr>
            </w:pPr>
            <w:r>
              <w:rPr>
                <w:sz w:val="16"/>
              </w:rPr>
              <w:t>Reclamo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por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obra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cercana</w:t>
            </w:r>
          </w:p>
        </w:tc>
        <w:tc>
          <w:tcPr>
            <w:tcW w:w="134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line="178" w:lineRule="exact"/>
              <w:ind w:left="438"/>
              <w:rPr>
                <w:sz w:val="16"/>
              </w:rPr>
            </w:pPr>
            <w:r>
              <w:rPr>
                <w:sz w:val="16"/>
              </w:rPr>
              <w:t>No</w:t>
            </w:r>
          </w:p>
        </w:tc>
      </w:tr>
      <w:tr w:rsidR="00FA53EE">
        <w:trPr>
          <w:trHeight w:val="1168"/>
        </w:trPr>
        <w:tc>
          <w:tcPr>
            <w:tcW w:w="48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line="178" w:lineRule="exact"/>
              <w:ind w:right="84"/>
              <w:jc w:val="right"/>
              <w:rPr>
                <w:sz w:val="16"/>
              </w:rPr>
            </w:pPr>
            <w:r>
              <w:rPr>
                <w:sz w:val="16"/>
              </w:rPr>
              <w:t>12</w:t>
            </w:r>
          </w:p>
        </w:tc>
        <w:tc>
          <w:tcPr>
            <w:tcW w:w="96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2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09/07/2024</w:t>
            </w:r>
          </w:p>
        </w:tc>
        <w:tc>
          <w:tcPr>
            <w:tcW w:w="128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2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" w:right="3"/>
              <w:jc w:val="center"/>
              <w:rPr>
                <w:sz w:val="16"/>
              </w:rPr>
            </w:pPr>
            <w:r>
              <w:rPr>
                <w:sz w:val="16"/>
              </w:rPr>
              <w:t>3327942024</w:t>
            </w:r>
          </w:p>
        </w:tc>
        <w:tc>
          <w:tcPr>
            <w:tcW w:w="2139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before="121" w:line="180" w:lineRule="atLeast"/>
              <w:ind w:left="3" w:right="621"/>
              <w:rPr>
                <w:sz w:val="16"/>
              </w:rPr>
            </w:pPr>
            <w:r>
              <w:rPr>
                <w:sz w:val="16"/>
              </w:rPr>
              <w:t>Proceso</w:t>
            </w:r>
            <w:r>
              <w:rPr>
                <w:spacing w:val="29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3"/>
                <w:sz w:val="16"/>
              </w:rPr>
              <w:t xml:space="preserve"> </w:t>
            </w:r>
            <w:r>
              <w:rPr>
                <w:sz w:val="16"/>
              </w:rPr>
              <w:t>Servicio</w:t>
            </w:r>
            <w:r>
              <w:rPr>
                <w:spacing w:val="-41"/>
                <w:sz w:val="16"/>
              </w:rPr>
              <w:t xml:space="preserve"> </w:t>
            </w:r>
            <w:r>
              <w:rPr>
                <w:sz w:val="16"/>
              </w:rPr>
              <w:t>al Ciudadano</w:t>
            </w:r>
          </w:p>
        </w:tc>
        <w:tc>
          <w:tcPr>
            <w:tcW w:w="999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2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1" w:right="154"/>
              <w:jc w:val="center"/>
              <w:rPr>
                <w:sz w:val="16"/>
              </w:rPr>
            </w:pPr>
            <w:r>
              <w:rPr>
                <w:sz w:val="16"/>
              </w:rPr>
              <w:t>Queja</w:t>
            </w:r>
          </w:p>
        </w:tc>
        <w:tc>
          <w:tcPr>
            <w:tcW w:w="1383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2"/>
              <w:ind w:left="46" w:right="451"/>
              <w:jc w:val="center"/>
              <w:rPr>
                <w:sz w:val="16"/>
              </w:rPr>
            </w:pPr>
            <w:r>
              <w:rPr>
                <w:sz w:val="16"/>
              </w:rPr>
              <w:t>Sí</w:t>
            </w:r>
          </w:p>
        </w:tc>
        <w:tc>
          <w:tcPr>
            <w:tcW w:w="141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tabs>
                <w:tab w:val="left" w:pos="1234"/>
              </w:tabs>
              <w:spacing w:before="92"/>
              <w:ind w:left="2" w:right="-15"/>
              <w:rPr>
                <w:sz w:val="16"/>
              </w:rPr>
            </w:pPr>
            <w:r>
              <w:rPr>
                <w:sz w:val="16"/>
              </w:rPr>
              <w:t>Reclamación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solicitud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32"/>
              </w:tabs>
              <w:spacing w:before="1"/>
              <w:ind w:left="2" w:right="-15"/>
              <w:rPr>
                <w:sz w:val="16"/>
              </w:rPr>
            </w:pPr>
            <w:r>
              <w:rPr>
                <w:sz w:val="16"/>
              </w:rPr>
              <w:t>adquisición</w:t>
            </w:r>
            <w:r>
              <w:rPr>
                <w:sz w:val="16"/>
              </w:rPr>
              <w:tab/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34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line="178" w:lineRule="exact"/>
              <w:ind w:left="438"/>
              <w:rPr>
                <w:sz w:val="16"/>
              </w:rPr>
            </w:pPr>
            <w:r>
              <w:rPr>
                <w:sz w:val="16"/>
              </w:rPr>
              <w:t>No</w:t>
            </w:r>
          </w:p>
        </w:tc>
      </w:tr>
    </w:tbl>
    <w:p w:rsidR="00FA53EE" w:rsidRDefault="00FA53EE">
      <w:pPr>
        <w:pStyle w:val="Textoindependiente"/>
        <w:rPr>
          <w:b/>
          <w:sz w:val="20"/>
        </w:rPr>
      </w:pPr>
    </w:p>
    <w:p w:rsidR="00FA53EE" w:rsidRDefault="00FA53EE">
      <w:pPr>
        <w:pStyle w:val="Textoindependiente"/>
        <w:spacing w:before="7"/>
        <w:rPr>
          <w:b/>
          <w:sz w:val="20"/>
        </w:rPr>
      </w:pPr>
    </w:p>
    <w:p w:rsidR="00FA53EE" w:rsidRDefault="00E274E6">
      <w:pPr>
        <w:pStyle w:val="Prrafodelista"/>
        <w:numPr>
          <w:ilvl w:val="1"/>
          <w:numId w:val="2"/>
        </w:numPr>
        <w:tabs>
          <w:tab w:val="left" w:pos="2089"/>
          <w:tab w:val="left" w:pos="2090"/>
        </w:tabs>
        <w:spacing w:before="52" w:after="3"/>
        <w:ind w:left="2090" w:hanging="720"/>
        <w:jc w:val="left"/>
        <w:rPr>
          <w:b/>
          <w:sz w:val="24"/>
        </w:rPr>
      </w:pPr>
      <w:r>
        <w:rPr>
          <w:b/>
          <w:sz w:val="24"/>
        </w:rPr>
        <w:t>Número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PQRSD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reiteradas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por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tema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tipo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servicio</w:t>
      </w:r>
    </w:p>
    <w:tbl>
      <w:tblPr>
        <w:tblStyle w:val="TableNormal"/>
        <w:tblW w:w="0" w:type="auto"/>
        <w:tblInd w:w="14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39"/>
        <w:gridCol w:w="1512"/>
      </w:tblGrid>
      <w:tr w:rsidR="00FA53EE">
        <w:trPr>
          <w:trHeight w:val="330"/>
        </w:trPr>
        <w:tc>
          <w:tcPr>
            <w:tcW w:w="6639" w:type="dxa"/>
            <w:shd w:val="clear" w:color="auto" w:fill="4F81B8"/>
          </w:tcPr>
          <w:p w:rsidR="00FA53EE" w:rsidRDefault="00E274E6">
            <w:pPr>
              <w:pStyle w:val="TableParagraph"/>
              <w:spacing w:before="61" w:line="249" w:lineRule="exact"/>
              <w:ind w:left="131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color w:val="FFFFFF"/>
              </w:rPr>
              <w:t>TABLA</w:t>
            </w:r>
            <w:r>
              <w:rPr>
                <w:rFonts w:ascii="Calibri" w:hAnsi="Calibri"/>
                <w:b/>
                <w:color w:val="FFFFFF"/>
                <w:spacing w:val="-2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No.</w:t>
            </w:r>
            <w:r>
              <w:rPr>
                <w:rFonts w:ascii="Calibri" w:hAnsi="Calibri"/>
                <w:b/>
                <w:color w:val="FFFFFF"/>
                <w:spacing w:val="-2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2 –</w:t>
            </w:r>
            <w:r>
              <w:rPr>
                <w:rFonts w:ascii="Calibri" w:hAnsi="Calibri"/>
                <w:b/>
                <w:color w:val="FFFFFF"/>
                <w:spacing w:val="-1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Tema</w:t>
            </w:r>
            <w:r>
              <w:rPr>
                <w:rFonts w:ascii="Calibri" w:hAnsi="Calibri"/>
                <w:b/>
                <w:color w:val="FFFFFF"/>
                <w:spacing w:val="-1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o</w:t>
            </w:r>
            <w:r>
              <w:rPr>
                <w:rFonts w:ascii="Calibri" w:hAnsi="Calibri"/>
                <w:b/>
                <w:color w:val="FFFFFF"/>
                <w:spacing w:val="-2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tipo</w:t>
            </w:r>
            <w:r>
              <w:rPr>
                <w:rFonts w:ascii="Calibri" w:hAnsi="Calibri"/>
                <w:b/>
                <w:color w:val="FFFFFF"/>
                <w:spacing w:val="-1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de</w:t>
            </w:r>
            <w:r>
              <w:rPr>
                <w:rFonts w:ascii="Calibri" w:hAnsi="Calibri"/>
                <w:b/>
                <w:color w:val="FFFFFF"/>
                <w:spacing w:val="-1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servicio</w:t>
            </w:r>
          </w:p>
        </w:tc>
        <w:tc>
          <w:tcPr>
            <w:tcW w:w="1512" w:type="dxa"/>
            <w:shd w:val="clear" w:color="auto" w:fill="4F81B8"/>
          </w:tcPr>
          <w:p w:rsidR="00FA53EE" w:rsidRDefault="00E274E6">
            <w:pPr>
              <w:pStyle w:val="TableParagraph"/>
              <w:spacing w:line="292" w:lineRule="exact"/>
              <w:ind w:left="116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color w:val="FFFFFF"/>
                <w:sz w:val="24"/>
              </w:rPr>
              <w:t>TOTAL</w:t>
            </w:r>
          </w:p>
        </w:tc>
      </w:tr>
      <w:tr w:rsidR="00FA53EE">
        <w:trPr>
          <w:trHeight w:val="301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7" w:line="244" w:lineRule="exact"/>
              <w:ind w:left="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Estado</w:t>
            </w:r>
            <w:r>
              <w:rPr>
                <w:rFonts w:ascii="Calibri" w:hAnsi="Calibri"/>
                <w:spacing w:val="-4"/>
              </w:rPr>
              <w:t xml:space="preserve"> </w:t>
            </w:r>
            <w:r>
              <w:rPr>
                <w:rFonts w:ascii="Calibri" w:hAnsi="Calibri"/>
              </w:rPr>
              <w:t>del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proceso de</w:t>
            </w:r>
            <w:r>
              <w:rPr>
                <w:rFonts w:ascii="Calibri" w:hAnsi="Calibri"/>
                <w:spacing w:val="-4"/>
              </w:rPr>
              <w:t xml:space="preserve"> </w:t>
            </w:r>
            <w:r>
              <w:rPr>
                <w:rFonts w:ascii="Calibri" w:hAnsi="Calibri"/>
              </w:rPr>
              <w:t>reubicación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7" w:line="244" w:lineRule="exact"/>
              <w:ind w:right="608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99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40" w:line="244" w:lineRule="exact"/>
              <w:ind w:left="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Estado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del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proceso de</w:t>
            </w:r>
            <w:r>
              <w:rPr>
                <w:rFonts w:ascii="Calibri" w:hAnsi="Calibri"/>
                <w:spacing w:val="-4"/>
              </w:rPr>
              <w:t xml:space="preserve"> </w:t>
            </w:r>
            <w:r>
              <w:rPr>
                <w:rFonts w:ascii="Calibri" w:hAnsi="Calibri"/>
              </w:rPr>
              <w:t>la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titulación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40" w:line="244" w:lineRule="exact"/>
              <w:ind w:right="608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67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40" w:line="244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Plan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terrazas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40" w:line="244" w:lineRule="exact"/>
              <w:ind w:right="608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55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40" w:line="244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Traslados</w:t>
            </w:r>
            <w:r>
              <w:rPr>
                <w:rFonts w:ascii="Calibri"/>
                <w:spacing w:val="-5"/>
              </w:rPr>
              <w:t xml:space="preserve"> </w:t>
            </w:r>
            <w:r>
              <w:rPr>
                <w:rFonts w:ascii="Calibri"/>
              </w:rPr>
              <w:t>otras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entidades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40" w:line="244" w:lineRule="exact"/>
              <w:ind w:right="608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48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7" w:line="247" w:lineRule="exact"/>
              <w:ind w:left="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Solicitud</w:t>
            </w:r>
            <w:r>
              <w:rPr>
                <w:rFonts w:ascii="Calibri" w:hAnsi="Calibri"/>
                <w:spacing w:val="-3"/>
              </w:rPr>
              <w:t xml:space="preserve"> </w:t>
            </w:r>
            <w:r>
              <w:rPr>
                <w:rFonts w:ascii="Calibri" w:hAnsi="Calibri"/>
              </w:rPr>
              <w:t>Certificación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Contractual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7" w:line="247" w:lineRule="exact"/>
              <w:ind w:right="608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33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7" w:line="247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Solicitud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levantamiento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de hipoteca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7" w:line="247" w:lineRule="exact"/>
              <w:ind w:right="608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31</w:t>
            </w:r>
          </w:p>
        </w:tc>
      </w:tr>
      <w:tr w:rsidR="00FA53EE">
        <w:trPr>
          <w:trHeight w:val="301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7" w:line="244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Estado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del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proceso de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mejoras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vivienda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7" w:line="244" w:lineRule="exact"/>
              <w:ind w:right="608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25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40" w:line="244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Requerimiento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certificado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ingresos</w:t>
            </w:r>
            <w:r>
              <w:rPr>
                <w:rFonts w:ascii="Calibri"/>
                <w:spacing w:val="-5"/>
              </w:rPr>
              <w:t xml:space="preserve"> </w:t>
            </w:r>
            <w:r>
              <w:rPr>
                <w:rFonts w:ascii="Calibri"/>
              </w:rPr>
              <w:t>y</w:t>
            </w:r>
            <w:r>
              <w:rPr>
                <w:rFonts w:ascii="Calibri"/>
                <w:spacing w:val="2"/>
              </w:rPr>
              <w:t xml:space="preserve"> </w:t>
            </w:r>
            <w:r>
              <w:rPr>
                <w:rFonts w:ascii="Calibri"/>
              </w:rPr>
              <w:t>retenciones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40" w:line="244" w:lineRule="exact"/>
              <w:ind w:right="608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25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40" w:line="244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Ingreso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al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programa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5"/>
              </w:rPr>
              <w:t xml:space="preserve"> </w:t>
            </w:r>
            <w:r>
              <w:rPr>
                <w:rFonts w:ascii="Calibri"/>
              </w:rPr>
              <w:t>reasentamientos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40" w:line="244" w:lineRule="exact"/>
              <w:ind w:right="608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15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40" w:line="244" w:lineRule="exact"/>
              <w:ind w:left="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Desembolsos</w:t>
            </w:r>
            <w:r>
              <w:rPr>
                <w:rFonts w:ascii="Calibri" w:hAnsi="Calibri"/>
                <w:spacing w:val="-3"/>
              </w:rPr>
              <w:t xml:space="preserve"> </w:t>
            </w:r>
            <w:r>
              <w:rPr>
                <w:rFonts w:ascii="Calibri" w:hAnsi="Calibri"/>
              </w:rPr>
              <w:t>Valor</w:t>
            </w:r>
            <w:r>
              <w:rPr>
                <w:rFonts w:ascii="Calibri" w:hAnsi="Calibri"/>
                <w:spacing w:val="-3"/>
              </w:rPr>
              <w:t xml:space="preserve"> </w:t>
            </w:r>
            <w:r>
              <w:rPr>
                <w:rFonts w:ascii="Calibri" w:hAnsi="Calibri"/>
              </w:rPr>
              <w:t>Único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de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Reconocimiento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40" w:line="244" w:lineRule="exact"/>
              <w:ind w:right="608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14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7" w:line="247" w:lineRule="exact"/>
              <w:ind w:left="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Servicio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de</w:t>
            </w:r>
            <w:r>
              <w:rPr>
                <w:rFonts w:ascii="Calibri" w:hAnsi="Calibri"/>
                <w:spacing w:val="-4"/>
              </w:rPr>
              <w:t xml:space="preserve"> </w:t>
            </w:r>
            <w:r>
              <w:rPr>
                <w:rFonts w:ascii="Calibri" w:hAnsi="Calibri"/>
              </w:rPr>
              <w:t>escrituración</w:t>
            </w:r>
            <w:r>
              <w:rPr>
                <w:rFonts w:ascii="Calibri" w:hAnsi="Calibri"/>
                <w:spacing w:val="-5"/>
              </w:rPr>
              <w:t xml:space="preserve"> </w:t>
            </w:r>
            <w:r>
              <w:rPr>
                <w:rFonts w:ascii="Calibri" w:hAnsi="Calibri"/>
              </w:rPr>
              <w:t>(bienes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inmuebles)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7" w:line="247" w:lineRule="exact"/>
              <w:ind w:right="608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13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7" w:line="247" w:lineRule="exact"/>
              <w:ind w:left="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Obras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intervenidas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a</w:t>
            </w:r>
            <w:r>
              <w:rPr>
                <w:rFonts w:ascii="Calibri" w:hAnsi="Calibri"/>
                <w:spacing w:val="-4"/>
              </w:rPr>
              <w:t xml:space="preserve"> </w:t>
            </w:r>
            <w:r>
              <w:rPr>
                <w:rFonts w:ascii="Calibri" w:hAnsi="Calibri"/>
              </w:rPr>
              <w:t>escala</w:t>
            </w:r>
            <w:r>
              <w:rPr>
                <w:rFonts w:ascii="Calibri" w:hAnsi="Calibri"/>
                <w:spacing w:val="-4"/>
              </w:rPr>
              <w:t xml:space="preserve"> </w:t>
            </w:r>
            <w:r>
              <w:rPr>
                <w:rFonts w:ascii="Calibri" w:hAnsi="Calibri"/>
              </w:rPr>
              <w:t>barrial -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vías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7" w:line="247" w:lineRule="exact"/>
              <w:ind w:right="608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11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7" w:line="247" w:lineRule="exact"/>
              <w:ind w:left="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Proceso</w:t>
            </w:r>
            <w:r>
              <w:rPr>
                <w:rFonts w:ascii="Calibri" w:hAnsi="Calibri"/>
                <w:spacing w:val="-3"/>
              </w:rPr>
              <w:t xml:space="preserve"> </w:t>
            </w:r>
            <w:r>
              <w:rPr>
                <w:rFonts w:ascii="Calibri" w:hAnsi="Calibri"/>
              </w:rPr>
              <w:t>estratégico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7" w:line="247" w:lineRule="exact"/>
              <w:ind w:right="608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11</w:t>
            </w:r>
          </w:p>
        </w:tc>
      </w:tr>
    </w:tbl>
    <w:p w:rsidR="00FA53EE" w:rsidRDefault="00FA53EE">
      <w:pPr>
        <w:spacing w:line="247" w:lineRule="exact"/>
        <w:jc w:val="right"/>
        <w:rPr>
          <w:rFonts w:ascii="Calibri"/>
        </w:rPr>
        <w:sectPr w:rsidR="00FA53EE">
          <w:pgSz w:w="12240" w:h="15840"/>
          <w:pgMar w:top="1660" w:right="60" w:bottom="2040" w:left="1040" w:header="705" w:footer="1770" w:gutter="0"/>
          <w:cols w:space="720"/>
        </w:sectPr>
      </w:pPr>
    </w:p>
    <w:tbl>
      <w:tblPr>
        <w:tblStyle w:val="TableNormal"/>
        <w:tblW w:w="0" w:type="auto"/>
        <w:tblInd w:w="14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39"/>
        <w:gridCol w:w="1512"/>
      </w:tblGrid>
      <w:tr w:rsidR="00FA53EE">
        <w:trPr>
          <w:trHeight w:val="330"/>
        </w:trPr>
        <w:tc>
          <w:tcPr>
            <w:tcW w:w="6639" w:type="dxa"/>
            <w:shd w:val="clear" w:color="auto" w:fill="4F81B8"/>
          </w:tcPr>
          <w:p w:rsidR="00FA53EE" w:rsidRDefault="00E274E6">
            <w:pPr>
              <w:pStyle w:val="TableParagraph"/>
              <w:spacing w:before="56" w:line="254" w:lineRule="exact"/>
              <w:ind w:left="131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color w:val="FFFFFF"/>
              </w:rPr>
              <w:lastRenderedPageBreak/>
              <w:t>TABLA</w:t>
            </w:r>
            <w:r>
              <w:rPr>
                <w:rFonts w:ascii="Calibri" w:hAnsi="Calibri"/>
                <w:b/>
                <w:color w:val="FFFFFF"/>
                <w:spacing w:val="-2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No.</w:t>
            </w:r>
            <w:r>
              <w:rPr>
                <w:rFonts w:ascii="Calibri" w:hAnsi="Calibri"/>
                <w:b/>
                <w:color w:val="FFFFFF"/>
                <w:spacing w:val="-2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2 –</w:t>
            </w:r>
            <w:r>
              <w:rPr>
                <w:rFonts w:ascii="Calibri" w:hAnsi="Calibri"/>
                <w:b/>
                <w:color w:val="FFFFFF"/>
                <w:spacing w:val="-1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Tema</w:t>
            </w:r>
            <w:r>
              <w:rPr>
                <w:rFonts w:ascii="Calibri" w:hAnsi="Calibri"/>
                <w:b/>
                <w:color w:val="FFFFFF"/>
                <w:spacing w:val="-1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o</w:t>
            </w:r>
            <w:r>
              <w:rPr>
                <w:rFonts w:ascii="Calibri" w:hAnsi="Calibri"/>
                <w:b/>
                <w:color w:val="FFFFFF"/>
                <w:spacing w:val="-2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tipo</w:t>
            </w:r>
            <w:r>
              <w:rPr>
                <w:rFonts w:ascii="Calibri" w:hAnsi="Calibri"/>
                <w:b/>
                <w:color w:val="FFFFFF"/>
                <w:spacing w:val="-1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de</w:t>
            </w:r>
            <w:r>
              <w:rPr>
                <w:rFonts w:ascii="Calibri" w:hAnsi="Calibri"/>
                <w:b/>
                <w:color w:val="FFFFFF"/>
                <w:spacing w:val="-1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servicio</w:t>
            </w:r>
          </w:p>
        </w:tc>
        <w:tc>
          <w:tcPr>
            <w:tcW w:w="1512" w:type="dxa"/>
            <w:shd w:val="clear" w:color="auto" w:fill="4F81B8"/>
          </w:tcPr>
          <w:p w:rsidR="00FA53EE" w:rsidRDefault="00E274E6">
            <w:pPr>
              <w:pStyle w:val="TableParagraph"/>
              <w:spacing w:line="287" w:lineRule="exact"/>
              <w:ind w:left="116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color w:val="FFFFFF"/>
                <w:sz w:val="24"/>
              </w:rPr>
              <w:t>TOTAL</w:t>
            </w:r>
          </w:p>
        </w:tc>
      </w:tr>
      <w:tr w:rsidR="00FA53EE">
        <w:trPr>
          <w:trHeight w:val="301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2" w:line="249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Proceso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misional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2" w:line="249" w:lineRule="exact"/>
              <w:ind w:right="608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10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5" w:line="249" w:lineRule="exact"/>
              <w:ind w:left="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Relocalización</w:t>
            </w:r>
            <w:r>
              <w:rPr>
                <w:rFonts w:ascii="Calibri" w:hAnsi="Calibri"/>
                <w:spacing w:val="-4"/>
              </w:rPr>
              <w:t xml:space="preserve"> </w:t>
            </w:r>
            <w:r>
              <w:rPr>
                <w:rFonts w:ascii="Calibri" w:hAnsi="Calibri"/>
              </w:rPr>
              <w:t>transitoria</w:t>
            </w:r>
            <w:r>
              <w:rPr>
                <w:rFonts w:ascii="Calibri" w:hAnsi="Calibri"/>
                <w:spacing w:val="-3"/>
              </w:rPr>
              <w:t xml:space="preserve"> </w:t>
            </w:r>
            <w:r>
              <w:rPr>
                <w:rFonts w:ascii="Calibri" w:hAnsi="Calibri"/>
              </w:rPr>
              <w:t>pago de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arriendo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5" w:line="249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8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5" w:line="249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Acto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reconocimiento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en</w:t>
            </w:r>
            <w:r>
              <w:rPr>
                <w:rFonts w:ascii="Calibri"/>
                <w:spacing w:val="-6"/>
              </w:rPr>
              <w:t xml:space="preserve"> </w:t>
            </w:r>
            <w:r>
              <w:rPr>
                <w:rFonts w:ascii="Calibri"/>
              </w:rPr>
              <w:t>sitio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propio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5" w:line="249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8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5" w:line="249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Entrega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del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predio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en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alto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riesgo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5" w:line="249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7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2" w:line="252" w:lineRule="exact"/>
              <w:ind w:left="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Solicita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avaluó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2" w:line="252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7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2" w:line="252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Solicitud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certificado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CETIL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2" w:line="252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6</w:t>
            </w:r>
          </w:p>
        </w:tc>
      </w:tr>
      <w:tr w:rsidR="00FA53EE">
        <w:trPr>
          <w:trHeight w:val="302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2" w:line="249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Entrega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definitiva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5"/>
              </w:rPr>
              <w:t xml:space="preserve"> </w:t>
            </w:r>
            <w:r>
              <w:rPr>
                <w:rFonts w:ascii="Calibri"/>
              </w:rPr>
              <w:t>vivienda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usada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o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nueva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2" w:line="249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4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5" w:line="249" w:lineRule="exact"/>
              <w:ind w:left="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Expedición</w:t>
            </w:r>
            <w:r>
              <w:rPr>
                <w:rFonts w:ascii="Calibri" w:hAnsi="Calibri"/>
                <w:spacing w:val="-5"/>
              </w:rPr>
              <w:t xml:space="preserve"> </w:t>
            </w:r>
            <w:r>
              <w:rPr>
                <w:rFonts w:ascii="Calibri" w:hAnsi="Calibri"/>
              </w:rPr>
              <w:t>de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paz</w:t>
            </w:r>
            <w:r>
              <w:rPr>
                <w:rFonts w:ascii="Calibri" w:hAnsi="Calibri"/>
                <w:spacing w:val="-4"/>
              </w:rPr>
              <w:t xml:space="preserve"> </w:t>
            </w:r>
            <w:r>
              <w:rPr>
                <w:rFonts w:ascii="Calibri" w:hAnsi="Calibri"/>
              </w:rPr>
              <w:t>y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salvo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5" w:line="249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4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5" w:line="249" w:lineRule="exact"/>
              <w:ind w:left="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Atención</w:t>
            </w:r>
            <w:r>
              <w:rPr>
                <w:rFonts w:ascii="Calibri" w:hAnsi="Calibri"/>
                <w:spacing w:val="-3"/>
              </w:rPr>
              <w:t xml:space="preserve"> </w:t>
            </w:r>
            <w:r>
              <w:rPr>
                <w:rFonts w:ascii="Calibri" w:hAnsi="Calibri"/>
              </w:rPr>
              <w:t>de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Solicitudes Ciudadanas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5" w:line="249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4</w:t>
            </w:r>
          </w:p>
        </w:tc>
      </w:tr>
      <w:tr w:rsidR="00FA53EE">
        <w:trPr>
          <w:trHeight w:val="305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5" w:line="249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Solicitud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mejoramiento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de barrios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5" w:line="249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3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2" w:line="252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Solicita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copia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acto administrativo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2" w:line="252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3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2" w:line="252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Solicitud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excedente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financiero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2" w:line="252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3</w:t>
            </w:r>
          </w:p>
        </w:tc>
      </w:tr>
      <w:tr w:rsidR="00FA53EE">
        <w:trPr>
          <w:trHeight w:val="301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2" w:line="249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Consulta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pagos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impuestos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prediales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2" w:line="249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2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5" w:line="249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Solicitud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ajuste VUR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5" w:line="249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2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5" w:line="249" w:lineRule="exact"/>
              <w:ind w:left="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Solicitud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de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visita</w:t>
            </w:r>
            <w:r>
              <w:rPr>
                <w:rFonts w:ascii="Calibri" w:hAnsi="Calibri"/>
                <w:spacing w:val="-3"/>
              </w:rPr>
              <w:t xml:space="preserve"> </w:t>
            </w:r>
            <w:r>
              <w:rPr>
                <w:rFonts w:ascii="Calibri" w:hAnsi="Calibri"/>
              </w:rPr>
              <w:t>técnica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5" w:line="249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2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5" w:line="249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Solicitud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titulo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5" w:line="249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1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2" w:line="252" w:lineRule="exact"/>
              <w:ind w:left="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verificación</w:t>
            </w:r>
            <w:r>
              <w:rPr>
                <w:rFonts w:ascii="Calibri" w:hAnsi="Calibri"/>
                <w:spacing w:val="-4"/>
              </w:rPr>
              <w:t xml:space="preserve"> </w:t>
            </w:r>
            <w:r>
              <w:rPr>
                <w:rFonts w:ascii="Calibri" w:hAnsi="Calibri"/>
              </w:rPr>
              <w:t>estado de</w:t>
            </w:r>
            <w:r>
              <w:rPr>
                <w:rFonts w:ascii="Calibri" w:hAnsi="Calibri"/>
                <w:spacing w:val="-3"/>
              </w:rPr>
              <w:t xml:space="preserve"> </w:t>
            </w:r>
            <w:r>
              <w:rPr>
                <w:rFonts w:ascii="Calibri" w:hAnsi="Calibri"/>
              </w:rPr>
              <w:t>cuenta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2" w:line="252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1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2" w:line="252" w:lineRule="exact"/>
              <w:ind w:left="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Seguimiento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y control a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la</w:t>
            </w:r>
            <w:r>
              <w:rPr>
                <w:rFonts w:ascii="Calibri" w:hAnsi="Calibri"/>
                <w:spacing w:val="-5"/>
              </w:rPr>
              <w:t xml:space="preserve"> </w:t>
            </w:r>
            <w:r>
              <w:rPr>
                <w:rFonts w:ascii="Calibri" w:hAnsi="Calibri"/>
              </w:rPr>
              <w:t>gestión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2" w:line="252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1</w:t>
            </w:r>
          </w:p>
        </w:tc>
      </w:tr>
      <w:tr w:rsidR="00FA53EE">
        <w:trPr>
          <w:trHeight w:val="302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2" w:line="249" w:lineRule="exact"/>
              <w:ind w:left="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Solicitud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de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aclaración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al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peticionario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2" w:line="249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1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5" w:line="249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Solicitud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cita con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el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Director(a) de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Mejoramiento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de Vivienda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5" w:line="249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1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5" w:line="250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Solicitud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cita con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el Director(a)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Reasentamientos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5" w:line="250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1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35" w:line="249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Solicitud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paz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y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salvo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del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proceso de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Reasentamientos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35" w:line="249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1</w:t>
            </w:r>
          </w:p>
        </w:tc>
      </w:tr>
      <w:tr w:rsidR="00FA53EE">
        <w:trPr>
          <w:trHeight w:val="297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25" w:line="252" w:lineRule="exact"/>
              <w:ind w:left="126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Total,</w:t>
            </w:r>
            <w:r>
              <w:rPr>
                <w:rFonts w:ascii="Calibri"/>
                <w:b/>
                <w:spacing w:val="-4"/>
              </w:rPr>
              <w:t xml:space="preserve"> </w:t>
            </w:r>
            <w:r>
              <w:rPr>
                <w:rFonts w:ascii="Calibri"/>
                <w:b/>
              </w:rPr>
              <w:t>general</w:t>
            </w:r>
          </w:p>
        </w:tc>
        <w:tc>
          <w:tcPr>
            <w:tcW w:w="1512" w:type="dxa"/>
            <w:shd w:val="clear" w:color="auto" w:fill="DBE0EC"/>
          </w:tcPr>
          <w:p w:rsidR="00FA53EE" w:rsidRDefault="00E274E6">
            <w:pPr>
              <w:pStyle w:val="TableParagraph"/>
              <w:spacing w:before="25" w:line="252" w:lineRule="exact"/>
              <w:ind w:right="612"/>
              <w:jc w:val="right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527</w:t>
            </w:r>
          </w:p>
        </w:tc>
      </w:tr>
    </w:tbl>
    <w:p w:rsidR="00FA53EE" w:rsidRDefault="00FA53EE">
      <w:pPr>
        <w:pStyle w:val="Textoindependiente"/>
        <w:rPr>
          <w:b/>
          <w:sz w:val="20"/>
        </w:rPr>
      </w:pPr>
    </w:p>
    <w:p w:rsidR="00FA53EE" w:rsidRDefault="00FA53EE">
      <w:pPr>
        <w:pStyle w:val="Textoindependiente"/>
        <w:rPr>
          <w:b/>
          <w:sz w:val="19"/>
        </w:rPr>
      </w:pPr>
    </w:p>
    <w:p w:rsidR="00FA53EE" w:rsidRDefault="00E274E6">
      <w:pPr>
        <w:pStyle w:val="Textoindependiente"/>
        <w:spacing w:before="1" w:line="273" w:lineRule="auto"/>
        <w:ind w:left="662" w:right="1819"/>
        <w:jc w:val="both"/>
      </w:pPr>
      <w:r>
        <w:t>Del total de las peticiones recibidas por tipo de solicitud se evidencia que la más reiterada</w:t>
      </w:r>
      <w:r>
        <w:rPr>
          <w:spacing w:val="1"/>
        </w:rPr>
        <w:t xml:space="preserve"> </w:t>
      </w:r>
      <w:r>
        <w:t>corresponde a la Dirección de Reasentamientos con requerimiento sobre el estado del proceso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un</w:t>
      </w:r>
      <w:r>
        <w:rPr>
          <w:spacing w:val="1"/>
        </w:rPr>
        <w:t xml:space="preserve"> </w:t>
      </w:r>
      <w:r>
        <w:t>18,79%,</w:t>
      </w:r>
      <w:r>
        <w:rPr>
          <w:spacing w:val="1"/>
        </w:rPr>
        <w:t xml:space="preserve"> </w:t>
      </w:r>
      <w:r>
        <w:t>seguido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Dirección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Urbanizaciones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Titulación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información</w:t>
      </w:r>
      <w:r>
        <w:rPr>
          <w:spacing w:val="1"/>
        </w:rPr>
        <w:t xml:space="preserve"> </w:t>
      </w:r>
      <w:r>
        <w:t>relacionada con el estado del proceso de titulación con una participación del 12,71% y en tercer</w:t>
      </w:r>
      <w:r>
        <w:rPr>
          <w:spacing w:val="1"/>
        </w:rPr>
        <w:t xml:space="preserve"> </w:t>
      </w:r>
      <w:r>
        <w:t>lugar también de la Dirección de Mejoramiento de Vivienda con solicitudes sobre el plan terraza</w:t>
      </w:r>
      <w:r>
        <w:rPr>
          <w:spacing w:val="1"/>
        </w:rPr>
        <w:t xml:space="preserve"> </w:t>
      </w:r>
      <w:r>
        <w:t>con</w:t>
      </w:r>
      <w:r>
        <w:rPr>
          <w:spacing w:val="-2"/>
        </w:rPr>
        <w:t xml:space="preserve"> </w:t>
      </w:r>
      <w:r>
        <w:t>un</w:t>
      </w:r>
      <w:r>
        <w:rPr>
          <w:spacing w:val="-1"/>
        </w:rPr>
        <w:t xml:space="preserve"> </w:t>
      </w:r>
      <w:r>
        <w:t>10,44%.</w:t>
      </w:r>
    </w:p>
    <w:p w:rsidR="00FA53EE" w:rsidRDefault="00FA53EE">
      <w:pPr>
        <w:spacing w:line="273" w:lineRule="auto"/>
        <w:jc w:val="both"/>
        <w:sectPr w:rsidR="00FA53EE">
          <w:pgSz w:w="12240" w:h="15840"/>
          <w:pgMar w:top="1660" w:right="60" w:bottom="2040" w:left="1040" w:header="705" w:footer="1770" w:gutter="0"/>
          <w:cols w:space="720"/>
        </w:sectPr>
      </w:pPr>
    </w:p>
    <w:p w:rsidR="00FA53EE" w:rsidRDefault="00FA53EE">
      <w:pPr>
        <w:pStyle w:val="Textoindependiente"/>
        <w:rPr>
          <w:sz w:val="20"/>
        </w:rPr>
      </w:pPr>
    </w:p>
    <w:p w:rsidR="00FA53EE" w:rsidRDefault="00FA53EE">
      <w:pPr>
        <w:pStyle w:val="Textoindependiente"/>
        <w:rPr>
          <w:sz w:val="20"/>
        </w:rPr>
      </w:pPr>
    </w:p>
    <w:p w:rsidR="00FA53EE" w:rsidRDefault="00FA53EE">
      <w:pPr>
        <w:pStyle w:val="Textoindependiente"/>
        <w:spacing w:before="4"/>
        <w:rPr>
          <w:sz w:val="19"/>
        </w:rPr>
      </w:pPr>
    </w:p>
    <w:p w:rsidR="00FA53EE" w:rsidRDefault="00E274E6">
      <w:pPr>
        <w:pStyle w:val="Ttulo2"/>
        <w:spacing w:before="56"/>
        <w:ind w:left="662"/>
      </w:pPr>
      <w:r>
        <w:t>3.5.1</w:t>
      </w:r>
      <w:r>
        <w:rPr>
          <w:spacing w:val="-1"/>
        </w:rPr>
        <w:t xml:space="preserve"> </w:t>
      </w:r>
      <w:r>
        <w:t>Denuncias</w:t>
      </w:r>
      <w:r>
        <w:rPr>
          <w:spacing w:val="-2"/>
        </w:rPr>
        <w:t xml:space="preserve"> </w:t>
      </w:r>
      <w:r>
        <w:t>por presuntos</w:t>
      </w:r>
      <w:r>
        <w:rPr>
          <w:spacing w:val="-2"/>
        </w:rPr>
        <w:t xml:space="preserve"> </w:t>
      </w:r>
      <w:r>
        <w:t>Actos de</w:t>
      </w:r>
      <w:r>
        <w:rPr>
          <w:spacing w:val="-5"/>
        </w:rPr>
        <w:t xml:space="preserve"> </w:t>
      </w:r>
      <w:r>
        <w:t>Corrupción</w:t>
      </w:r>
      <w:r>
        <w:rPr>
          <w:spacing w:val="-5"/>
        </w:rPr>
        <w:t xml:space="preserve"> </w:t>
      </w:r>
      <w:r>
        <w:t>para</w:t>
      </w:r>
      <w:r>
        <w:rPr>
          <w:spacing w:val="-3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identificación</w:t>
      </w:r>
      <w:r>
        <w:rPr>
          <w:spacing w:val="-3"/>
        </w:rPr>
        <w:t xml:space="preserve"> </w:t>
      </w:r>
      <w:r>
        <w:t>de</w:t>
      </w:r>
      <w:r>
        <w:rPr>
          <w:spacing w:val="45"/>
        </w:rPr>
        <w:t xml:space="preserve"> </w:t>
      </w:r>
      <w:r>
        <w:t>riesgos</w:t>
      </w:r>
    </w:p>
    <w:p w:rsidR="00FA53EE" w:rsidRDefault="00FA53EE">
      <w:pPr>
        <w:pStyle w:val="Textoindependiente"/>
        <w:rPr>
          <w:b/>
        </w:rPr>
      </w:pPr>
    </w:p>
    <w:p w:rsidR="00FA53EE" w:rsidRDefault="00FA53EE">
      <w:pPr>
        <w:pStyle w:val="Textoindependiente"/>
        <w:spacing w:before="6"/>
        <w:rPr>
          <w:b/>
          <w:sz w:val="20"/>
        </w:rPr>
      </w:pPr>
    </w:p>
    <w:p w:rsidR="00FA53EE" w:rsidRDefault="00E274E6">
      <w:pPr>
        <w:pStyle w:val="Textoindependiente"/>
        <w:spacing w:after="4" w:line="271" w:lineRule="auto"/>
        <w:ind w:left="662" w:right="948"/>
      </w:pPr>
      <w:r>
        <w:t>Para</w:t>
      </w:r>
      <w:r>
        <w:rPr>
          <w:spacing w:val="-7"/>
        </w:rPr>
        <w:t xml:space="preserve"> </w:t>
      </w:r>
      <w:r>
        <w:t>julio</w:t>
      </w:r>
      <w:r>
        <w:rPr>
          <w:spacing w:val="-4"/>
        </w:rPr>
        <w:t xml:space="preserve"> </w:t>
      </w:r>
      <w:r>
        <w:t>del</w:t>
      </w:r>
      <w:r>
        <w:rPr>
          <w:spacing w:val="-8"/>
        </w:rPr>
        <w:t xml:space="preserve"> </w:t>
      </w:r>
      <w:r>
        <w:t>2024</w:t>
      </w:r>
      <w:r>
        <w:rPr>
          <w:spacing w:val="-7"/>
        </w:rPr>
        <w:t xml:space="preserve"> </w:t>
      </w:r>
      <w:r>
        <w:t>en</w:t>
      </w:r>
      <w:r>
        <w:rPr>
          <w:spacing w:val="-6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Caja</w:t>
      </w:r>
      <w:r>
        <w:rPr>
          <w:spacing w:val="-6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Vivienda</w:t>
      </w:r>
      <w:r>
        <w:rPr>
          <w:spacing w:val="-6"/>
        </w:rPr>
        <w:t xml:space="preserve"> </w:t>
      </w:r>
      <w:r>
        <w:t>Popular</w:t>
      </w:r>
      <w:r>
        <w:rPr>
          <w:spacing w:val="-7"/>
        </w:rPr>
        <w:t xml:space="preserve"> </w:t>
      </w:r>
      <w:r>
        <w:t>recibió</w:t>
      </w:r>
      <w:r>
        <w:rPr>
          <w:spacing w:val="-4"/>
        </w:rPr>
        <w:t xml:space="preserve"> </w:t>
      </w:r>
      <w:r>
        <w:t>dos</w:t>
      </w:r>
      <w:r>
        <w:rPr>
          <w:spacing w:val="-10"/>
        </w:rPr>
        <w:t xml:space="preserve"> </w:t>
      </w:r>
      <w:r>
        <w:t>Denuncias</w:t>
      </w:r>
      <w:r>
        <w:rPr>
          <w:spacing w:val="-6"/>
        </w:rPr>
        <w:t xml:space="preserve"> </w:t>
      </w:r>
      <w:r>
        <w:t>por</w:t>
      </w:r>
      <w:r>
        <w:rPr>
          <w:spacing w:val="-6"/>
        </w:rPr>
        <w:t xml:space="preserve"> </w:t>
      </w:r>
      <w:r>
        <w:t>presuntos</w:t>
      </w:r>
      <w:r>
        <w:rPr>
          <w:spacing w:val="-5"/>
        </w:rPr>
        <w:t xml:space="preserve"> </w:t>
      </w:r>
      <w:r>
        <w:t>Actos</w:t>
      </w:r>
      <w:r>
        <w:rPr>
          <w:spacing w:val="-8"/>
        </w:rPr>
        <w:t xml:space="preserve"> </w:t>
      </w:r>
      <w:r>
        <w:t>de</w:t>
      </w:r>
      <w:r>
        <w:rPr>
          <w:spacing w:val="-47"/>
        </w:rPr>
        <w:t xml:space="preserve"> </w:t>
      </w:r>
      <w:r>
        <w:t>Corrupción</w:t>
      </w:r>
      <w:r>
        <w:rPr>
          <w:spacing w:val="-1"/>
        </w:rPr>
        <w:t xml:space="preserve"> </w:t>
      </w:r>
      <w:r>
        <w:t>para la identificación</w:t>
      </w:r>
      <w:r>
        <w:rPr>
          <w:spacing w:val="-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riesgos, con</w:t>
      </w:r>
      <w:r>
        <w:rPr>
          <w:spacing w:val="-1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siguiente</w:t>
      </w:r>
      <w:r>
        <w:rPr>
          <w:spacing w:val="-1"/>
        </w:rPr>
        <w:t xml:space="preserve"> </w:t>
      </w:r>
      <w:r>
        <w:t>información:</w:t>
      </w: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5"/>
        <w:gridCol w:w="965"/>
        <w:gridCol w:w="1285"/>
        <w:gridCol w:w="4093"/>
        <w:gridCol w:w="3121"/>
      </w:tblGrid>
      <w:tr w:rsidR="00FA53EE">
        <w:trPr>
          <w:trHeight w:val="426"/>
        </w:trPr>
        <w:tc>
          <w:tcPr>
            <w:tcW w:w="9949" w:type="dxa"/>
            <w:gridSpan w:val="5"/>
            <w:shd w:val="clear" w:color="auto" w:fill="4F81BA"/>
          </w:tcPr>
          <w:p w:rsidR="00FA53EE" w:rsidRDefault="00E274E6">
            <w:pPr>
              <w:pStyle w:val="TableParagraph"/>
              <w:spacing w:before="194" w:line="213" w:lineRule="exact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3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–</w:t>
            </w:r>
            <w:r>
              <w:rPr>
                <w:rFonts w:ascii="Arial" w:hAnsi="Arial"/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Denuncias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por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presuntos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Actos</w:t>
            </w:r>
            <w:r>
              <w:rPr>
                <w:rFonts w:ascii="Arial" w:hAnsi="Arial"/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de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Corrupción</w:t>
            </w:r>
            <w:r>
              <w:rPr>
                <w:rFonts w:ascii="Arial" w:hAnsi="Arial"/>
                <w:b/>
                <w:color w:val="FFFFFF"/>
                <w:spacing w:val="6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–</w:t>
            </w:r>
            <w:r>
              <w:rPr>
                <w:rFonts w:ascii="Arial" w:hAnsi="Arial"/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julio 2024</w:t>
            </w:r>
          </w:p>
        </w:tc>
      </w:tr>
      <w:tr w:rsidR="00FA53EE">
        <w:trPr>
          <w:trHeight w:val="1121"/>
        </w:trPr>
        <w:tc>
          <w:tcPr>
            <w:tcW w:w="485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</w:rPr>
            </w:pPr>
          </w:p>
          <w:p w:rsidR="00FA53EE" w:rsidRDefault="00FA53EE">
            <w:pPr>
              <w:pStyle w:val="TableParagraph"/>
              <w:spacing w:before="8"/>
              <w:rPr>
                <w:rFonts w:ascii="Calibri"/>
                <w:sz w:val="31"/>
              </w:rPr>
            </w:pPr>
          </w:p>
          <w:p w:rsidR="00FA53EE" w:rsidRDefault="00E274E6">
            <w:pPr>
              <w:pStyle w:val="TableParagraph"/>
              <w:ind w:left="96" w:right="71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965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</w:rPr>
            </w:pPr>
          </w:p>
          <w:p w:rsidR="00FA53EE" w:rsidRDefault="00E274E6">
            <w:pPr>
              <w:pStyle w:val="TableParagraph"/>
              <w:ind w:left="177" w:right="42" w:firstLine="7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85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</w:rPr>
            </w:pPr>
          </w:p>
          <w:p w:rsidR="00FA53EE" w:rsidRDefault="00E274E6">
            <w:pPr>
              <w:pStyle w:val="TableParagraph"/>
              <w:spacing w:before="158"/>
              <w:ind w:left="140" w:firstLine="4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Número</w:t>
            </w:r>
          </w:p>
          <w:p w:rsidR="00FA53EE" w:rsidRDefault="00E274E6">
            <w:pPr>
              <w:pStyle w:val="TableParagraph"/>
              <w:spacing w:line="230" w:lineRule="atLeast"/>
              <w:ind w:left="222" w:right="386" w:hanging="8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4093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sz w:val="25"/>
              </w:rPr>
            </w:pPr>
          </w:p>
          <w:p w:rsidR="00FA53EE" w:rsidRDefault="00E274E6">
            <w:pPr>
              <w:pStyle w:val="TableParagraph"/>
              <w:ind w:left="1733" w:right="1620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Asunto</w:t>
            </w:r>
          </w:p>
        </w:tc>
        <w:tc>
          <w:tcPr>
            <w:tcW w:w="3121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</w:rPr>
            </w:pPr>
          </w:p>
          <w:p w:rsidR="00FA53EE" w:rsidRDefault="00E274E6">
            <w:pPr>
              <w:pStyle w:val="TableParagraph"/>
              <w:spacing w:before="158"/>
              <w:ind w:left="175" w:right="12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Estado</w:t>
            </w:r>
            <w:r>
              <w:rPr>
                <w:rFonts w:asci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en el</w:t>
            </w:r>
            <w:r>
              <w:rPr>
                <w:rFonts w:ascii="Arial"/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sistema</w:t>
            </w:r>
          </w:p>
        </w:tc>
      </w:tr>
      <w:tr w:rsidR="00FA53EE">
        <w:trPr>
          <w:trHeight w:val="743"/>
        </w:trPr>
        <w:tc>
          <w:tcPr>
            <w:tcW w:w="485" w:type="dxa"/>
            <w:tcBorders>
              <w:left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E274E6">
            <w:pPr>
              <w:pStyle w:val="TableParagraph"/>
              <w:spacing w:before="118" w:line="166" w:lineRule="exact"/>
              <w:ind w:left="7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965" w:type="dxa"/>
            <w:tcBorders>
              <w:left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E274E6">
            <w:pPr>
              <w:pStyle w:val="TableParagraph"/>
              <w:spacing w:before="118" w:line="166" w:lineRule="exact"/>
              <w:ind w:left="4"/>
              <w:rPr>
                <w:sz w:val="16"/>
              </w:rPr>
            </w:pPr>
            <w:r>
              <w:rPr>
                <w:sz w:val="16"/>
              </w:rPr>
              <w:t>08/07/2024</w:t>
            </w:r>
          </w:p>
        </w:tc>
        <w:tc>
          <w:tcPr>
            <w:tcW w:w="1285" w:type="dxa"/>
            <w:tcBorders>
              <w:left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E274E6">
            <w:pPr>
              <w:pStyle w:val="TableParagraph"/>
              <w:spacing w:before="118" w:line="166" w:lineRule="exact"/>
              <w:ind w:left="193"/>
              <w:rPr>
                <w:sz w:val="16"/>
              </w:rPr>
            </w:pPr>
            <w:r>
              <w:rPr>
                <w:sz w:val="16"/>
              </w:rPr>
              <w:t>3297882024</w:t>
            </w:r>
          </w:p>
        </w:tc>
        <w:tc>
          <w:tcPr>
            <w:tcW w:w="4093" w:type="dxa"/>
            <w:tcBorders>
              <w:left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E274E6">
            <w:pPr>
              <w:pStyle w:val="TableParagraph"/>
              <w:spacing w:before="136" w:line="180" w:lineRule="atLeast"/>
              <w:ind w:left="3"/>
              <w:rPr>
                <w:sz w:val="16"/>
              </w:rPr>
            </w:pPr>
            <w:r>
              <w:rPr>
                <w:sz w:val="16"/>
              </w:rPr>
              <w:t>Denuncia</w:t>
            </w:r>
            <w:r>
              <w:rPr>
                <w:spacing w:val="24"/>
                <w:sz w:val="16"/>
              </w:rPr>
              <w:t xml:space="preserve"> </w:t>
            </w:r>
            <w:r>
              <w:rPr>
                <w:sz w:val="16"/>
              </w:rPr>
              <w:t>corrupto</w:t>
            </w:r>
            <w:r>
              <w:rPr>
                <w:spacing w:val="21"/>
                <w:sz w:val="16"/>
              </w:rPr>
              <w:t xml:space="preserve"> </w:t>
            </w:r>
            <w:r>
              <w:rPr>
                <w:sz w:val="16"/>
              </w:rPr>
              <w:t>funcionario</w:t>
            </w:r>
            <w:r>
              <w:rPr>
                <w:spacing w:val="22"/>
                <w:sz w:val="16"/>
              </w:rPr>
              <w:t xml:space="preserve"> </w:t>
            </w:r>
            <w:r>
              <w:rPr>
                <w:sz w:val="16"/>
              </w:rPr>
              <w:t>público</w:t>
            </w:r>
            <w:r>
              <w:rPr>
                <w:spacing w:val="21"/>
                <w:sz w:val="16"/>
              </w:rPr>
              <w:t xml:space="preserve"> </w:t>
            </w:r>
            <w:r>
              <w:rPr>
                <w:sz w:val="16"/>
              </w:rPr>
              <w:t>cesar</w:t>
            </w:r>
            <w:r>
              <w:rPr>
                <w:spacing w:val="21"/>
                <w:sz w:val="16"/>
              </w:rPr>
              <w:t xml:space="preserve"> </w:t>
            </w:r>
            <w:r>
              <w:rPr>
                <w:sz w:val="16"/>
              </w:rPr>
              <w:t>augusto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Intriago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Bogotá</w:t>
            </w:r>
          </w:p>
        </w:tc>
        <w:tc>
          <w:tcPr>
            <w:tcW w:w="3121" w:type="dxa"/>
            <w:tcBorders>
              <w:left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spacing w:before="10"/>
              <w:rPr>
                <w:rFonts w:ascii="Calibri"/>
                <w:sz w:val="14"/>
              </w:rPr>
            </w:pPr>
          </w:p>
          <w:p w:rsidR="00FA53EE" w:rsidRDefault="00E274E6">
            <w:pPr>
              <w:pStyle w:val="TableParagraph"/>
              <w:ind w:left="174" w:right="174"/>
              <w:jc w:val="center"/>
              <w:rPr>
                <w:sz w:val="16"/>
              </w:rPr>
            </w:pPr>
            <w:r>
              <w:rPr>
                <w:sz w:val="16"/>
              </w:rPr>
              <w:t>Solucionado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–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Por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respuesta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definitiva</w:t>
            </w:r>
          </w:p>
        </w:tc>
      </w:tr>
      <w:tr w:rsidR="00FA53EE">
        <w:trPr>
          <w:trHeight w:val="1031"/>
        </w:trPr>
        <w:tc>
          <w:tcPr>
            <w:tcW w:w="48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E274E6">
            <w:pPr>
              <w:pStyle w:val="TableParagraph"/>
              <w:spacing w:before="111"/>
              <w:ind w:left="7"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96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FA53EE">
            <w:pPr>
              <w:pStyle w:val="TableParagraph"/>
              <w:spacing w:before="3"/>
              <w:rPr>
                <w:rFonts w:ascii="Calibri"/>
                <w:sz w:val="15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4"/>
              <w:rPr>
                <w:sz w:val="16"/>
              </w:rPr>
            </w:pPr>
            <w:r>
              <w:rPr>
                <w:sz w:val="16"/>
              </w:rPr>
              <w:t>12/07/2024</w:t>
            </w:r>
          </w:p>
        </w:tc>
        <w:tc>
          <w:tcPr>
            <w:tcW w:w="128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FA53EE">
            <w:pPr>
              <w:pStyle w:val="TableParagraph"/>
              <w:spacing w:before="3"/>
              <w:rPr>
                <w:rFonts w:ascii="Calibri"/>
                <w:sz w:val="15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93"/>
              <w:rPr>
                <w:sz w:val="16"/>
              </w:rPr>
            </w:pPr>
            <w:r>
              <w:rPr>
                <w:sz w:val="16"/>
              </w:rPr>
              <w:t>3377792024</w:t>
            </w:r>
          </w:p>
        </w:tc>
        <w:tc>
          <w:tcPr>
            <w:tcW w:w="4093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09"/>
              <w:ind w:left="3" w:right="-15"/>
              <w:jc w:val="both"/>
              <w:rPr>
                <w:sz w:val="16"/>
              </w:rPr>
            </w:pPr>
            <w:r>
              <w:rPr>
                <w:sz w:val="16"/>
              </w:rPr>
              <w:t>Quien vigila a las propiedades horizontales.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donde vivo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hay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mala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administración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ay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ventas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alucinantes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peligrosos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seres humanos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el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parqueadero me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robaron</w:t>
            </w:r>
          </w:p>
          <w:p w:rsidR="00FA53EE" w:rsidRDefault="00E274E6">
            <w:pPr>
              <w:pStyle w:val="TableParagraph"/>
              <w:spacing w:line="184" w:lineRule="exact"/>
              <w:ind w:left="3" w:right="-15"/>
              <w:jc w:val="both"/>
              <w:rPr>
                <w:sz w:val="16"/>
              </w:rPr>
            </w:pPr>
            <w:r>
              <w:rPr>
                <w:sz w:val="16"/>
              </w:rPr>
              <w:t>la moto nadie me ayudo toda la información contenida en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cámaras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registro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se perdió</w:t>
            </w:r>
          </w:p>
        </w:tc>
        <w:tc>
          <w:tcPr>
            <w:tcW w:w="3121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sz w:val="18"/>
              </w:rPr>
            </w:pPr>
          </w:p>
          <w:p w:rsidR="00FA53EE" w:rsidRDefault="00E274E6">
            <w:pPr>
              <w:pStyle w:val="TableParagraph"/>
              <w:spacing w:before="146"/>
              <w:ind w:left="175" w:right="173"/>
              <w:jc w:val="center"/>
              <w:rPr>
                <w:sz w:val="16"/>
              </w:rPr>
            </w:pPr>
            <w:r>
              <w:rPr>
                <w:sz w:val="16"/>
              </w:rPr>
              <w:t>Solucionado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–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Por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respuesta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definitiva</w:t>
            </w:r>
          </w:p>
        </w:tc>
      </w:tr>
    </w:tbl>
    <w:p w:rsidR="00FA53EE" w:rsidRDefault="00FA53EE">
      <w:pPr>
        <w:pStyle w:val="Textoindependiente"/>
      </w:pPr>
    </w:p>
    <w:p w:rsidR="00FA53EE" w:rsidRDefault="00FA53EE">
      <w:pPr>
        <w:pStyle w:val="Textoindependiente"/>
        <w:spacing w:before="2"/>
        <w:rPr>
          <w:sz w:val="23"/>
        </w:rPr>
      </w:pPr>
    </w:p>
    <w:p w:rsidR="00FA53EE" w:rsidRDefault="00E274E6">
      <w:pPr>
        <w:pStyle w:val="Ttulo1"/>
        <w:numPr>
          <w:ilvl w:val="1"/>
          <w:numId w:val="2"/>
        </w:numPr>
        <w:tabs>
          <w:tab w:val="left" w:pos="1370"/>
        </w:tabs>
        <w:ind w:left="1370" w:hanging="442"/>
        <w:jc w:val="left"/>
      </w:pPr>
      <w:r>
        <w:t>Número</w:t>
      </w:r>
      <w:r>
        <w:rPr>
          <w:spacing w:val="-9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PQRSD</w:t>
      </w:r>
      <w:r>
        <w:rPr>
          <w:spacing w:val="-9"/>
        </w:rPr>
        <w:t xml:space="preserve"> </w:t>
      </w:r>
      <w:r>
        <w:t>Trasladadas</w:t>
      </w:r>
      <w:r>
        <w:rPr>
          <w:spacing w:val="-6"/>
        </w:rPr>
        <w:t xml:space="preserve"> </w:t>
      </w:r>
      <w:r>
        <w:t>por</w:t>
      </w:r>
      <w:r>
        <w:rPr>
          <w:spacing w:val="-12"/>
        </w:rPr>
        <w:t xml:space="preserve"> </w:t>
      </w:r>
      <w:r>
        <w:t>no</w:t>
      </w:r>
      <w:r>
        <w:rPr>
          <w:spacing w:val="-9"/>
        </w:rPr>
        <w:t xml:space="preserve"> </w:t>
      </w:r>
      <w:r>
        <w:t>Competencia</w:t>
      </w:r>
    </w:p>
    <w:p w:rsidR="00FA53EE" w:rsidRDefault="00FA53EE">
      <w:pPr>
        <w:pStyle w:val="Textoindependiente"/>
        <w:rPr>
          <w:b/>
          <w:sz w:val="24"/>
        </w:rPr>
      </w:pPr>
    </w:p>
    <w:p w:rsidR="00FA53EE" w:rsidRDefault="00E274E6">
      <w:pPr>
        <w:pStyle w:val="Textoindependiente"/>
        <w:spacing w:before="189" w:line="271" w:lineRule="auto"/>
        <w:ind w:left="662" w:right="948"/>
      </w:pPr>
      <w:r>
        <w:t>Del</w:t>
      </w:r>
      <w:r>
        <w:rPr>
          <w:spacing w:val="4"/>
        </w:rPr>
        <w:t xml:space="preserve"> </w:t>
      </w:r>
      <w:r>
        <w:t>total</w:t>
      </w:r>
      <w:r>
        <w:rPr>
          <w:spacing w:val="1"/>
        </w:rPr>
        <w:t xml:space="preserve"> </w:t>
      </w:r>
      <w:r>
        <w:t>de</w:t>
      </w:r>
      <w:r>
        <w:rPr>
          <w:spacing w:val="2"/>
        </w:rPr>
        <w:t xml:space="preserve"> </w:t>
      </w:r>
      <w:r>
        <w:t>PQRSD</w:t>
      </w:r>
      <w:r>
        <w:rPr>
          <w:spacing w:val="5"/>
        </w:rPr>
        <w:t xml:space="preserve"> </w:t>
      </w:r>
      <w:r>
        <w:t>registradas</w:t>
      </w:r>
      <w:r>
        <w:rPr>
          <w:spacing w:val="5"/>
        </w:rPr>
        <w:t xml:space="preserve"> </w:t>
      </w:r>
      <w:r>
        <w:t>y</w:t>
      </w:r>
      <w:r>
        <w:rPr>
          <w:spacing w:val="4"/>
        </w:rPr>
        <w:t xml:space="preserve"> </w:t>
      </w:r>
      <w:r>
        <w:t>recibidas</w:t>
      </w:r>
      <w:r>
        <w:rPr>
          <w:spacing w:val="4"/>
        </w:rPr>
        <w:t xml:space="preserve"> </w:t>
      </w:r>
      <w:r>
        <w:t>en</w:t>
      </w:r>
      <w:r>
        <w:rPr>
          <w:spacing w:val="4"/>
        </w:rPr>
        <w:t xml:space="preserve"> </w:t>
      </w:r>
      <w:r>
        <w:t>la</w:t>
      </w:r>
      <w:r>
        <w:rPr>
          <w:spacing w:val="6"/>
        </w:rPr>
        <w:t xml:space="preserve"> </w:t>
      </w:r>
      <w:r>
        <w:t>Caja</w:t>
      </w:r>
      <w:r>
        <w:rPr>
          <w:spacing w:val="1"/>
        </w:rPr>
        <w:t xml:space="preserve"> </w:t>
      </w:r>
      <w:r>
        <w:t>de</w:t>
      </w:r>
      <w:r>
        <w:rPr>
          <w:spacing w:val="4"/>
        </w:rPr>
        <w:t xml:space="preserve"> </w:t>
      </w:r>
      <w:r>
        <w:t>la</w:t>
      </w:r>
      <w:r>
        <w:rPr>
          <w:spacing w:val="4"/>
        </w:rPr>
        <w:t xml:space="preserve"> </w:t>
      </w:r>
      <w:r>
        <w:t>Vivienda</w:t>
      </w:r>
      <w:r>
        <w:rPr>
          <w:spacing w:val="2"/>
        </w:rPr>
        <w:t xml:space="preserve"> </w:t>
      </w:r>
      <w:r>
        <w:t>Popular</w:t>
      </w:r>
      <w:r>
        <w:rPr>
          <w:spacing w:val="4"/>
        </w:rPr>
        <w:t xml:space="preserve"> </w:t>
      </w:r>
      <w:r>
        <w:t>durante</w:t>
      </w:r>
      <w:r>
        <w:rPr>
          <w:spacing w:val="5"/>
        </w:rPr>
        <w:t xml:space="preserve"> </w:t>
      </w:r>
      <w:r>
        <w:t>Julio,</w:t>
      </w:r>
      <w:r>
        <w:rPr>
          <w:spacing w:val="4"/>
        </w:rPr>
        <w:t xml:space="preserve"> </w:t>
      </w:r>
      <w:r>
        <w:t>nueve</w:t>
      </w:r>
      <w:r>
        <w:rPr>
          <w:spacing w:val="-46"/>
        </w:rPr>
        <w:t xml:space="preserve"> </w:t>
      </w:r>
      <w:r>
        <w:t>peticiones fueron</w:t>
      </w:r>
      <w:r>
        <w:rPr>
          <w:spacing w:val="-1"/>
        </w:rPr>
        <w:t xml:space="preserve"> </w:t>
      </w:r>
      <w:r>
        <w:t>trasladadas por</w:t>
      </w:r>
      <w:r>
        <w:rPr>
          <w:spacing w:val="-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competencia a</w:t>
      </w:r>
      <w:r>
        <w:rPr>
          <w:spacing w:val="-3"/>
        </w:rPr>
        <w:t xml:space="preserve"> </w:t>
      </w:r>
      <w:r>
        <w:t>otras</w:t>
      </w:r>
      <w:r>
        <w:rPr>
          <w:spacing w:val="-1"/>
        </w:rPr>
        <w:t xml:space="preserve"> </w:t>
      </w:r>
      <w:r>
        <w:t>Entidades.</w:t>
      </w:r>
    </w:p>
    <w:p w:rsidR="00FA53EE" w:rsidRDefault="00FA53EE">
      <w:pPr>
        <w:pStyle w:val="Textoindependiente"/>
        <w:spacing w:before="3"/>
        <w:rPr>
          <w:sz w:val="25"/>
        </w:rPr>
      </w:pPr>
    </w:p>
    <w:tbl>
      <w:tblPr>
        <w:tblStyle w:val="TableNormal"/>
        <w:tblW w:w="0" w:type="auto"/>
        <w:tblInd w:w="14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39"/>
        <w:gridCol w:w="1279"/>
      </w:tblGrid>
      <w:tr w:rsidR="00FA53EE">
        <w:trPr>
          <w:trHeight w:val="354"/>
        </w:trPr>
        <w:tc>
          <w:tcPr>
            <w:tcW w:w="6639" w:type="dxa"/>
            <w:shd w:val="clear" w:color="auto" w:fill="4F81B8"/>
          </w:tcPr>
          <w:p w:rsidR="00FA53EE" w:rsidRDefault="00E274E6">
            <w:pPr>
              <w:pStyle w:val="TableParagraph"/>
              <w:spacing w:before="61" w:line="273" w:lineRule="exact"/>
              <w:ind w:left="131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color w:val="FFFFFF"/>
                <w:sz w:val="24"/>
              </w:rPr>
              <w:t>TABLA</w:t>
            </w:r>
            <w:r>
              <w:rPr>
                <w:rFonts w:ascii="Calibri"/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rFonts w:ascii="Calibri"/>
                <w:b/>
                <w:color w:val="FFFFFF"/>
                <w:sz w:val="24"/>
              </w:rPr>
              <w:t>No.</w:t>
            </w:r>
            <w:r>
              <w:rPr>
                <w:rFonts w:ascii="Calibri"/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rFonts w:ascii="Calibri"/>
                <w:b/>
                <w:color w:val="FFFFFF"/>
                <w:sz w:val="24"/>
              </w:rPr>
              <w:t>4</w:t>
            </w:r>
            <w:r>
              <w:rPr>
                <w:rFonts w:ascii="Calibri"/>
                <w:b/>
                <w:color w:val="FFFFFF"/>
                <w:spacing w:val="-1"/>
                <w:sz w:val="24"/>
              </w:rPr>
              <w:t xml:space="preserve"> </w:t>
            </w:r>
            <w:r>
              <w:rPr>
                <w:rFonts w:ascii="Calibri"/>
                <w:b/>
                <w:color w:val="FFFFFF"/>
                <w:sz w:val="24"/>
              </w:rPr>
              <w:t>-</w:t>
            </w:r>
            <w:r>
              <w:rPr>
                <w:rFonts w:ascii="Calibri"/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rFonts w:ascii="Calibri"/>
                <w:b/>
                <w:color w:val="FFFFFF"/>
                <w:sz w:val="24"/>
              </w:rPr>
              <w:t>TRASLADOS</w:t>
            </w:r>
            <w:r>
              <w:rPr>
                <w:rFonts w:ascii="Calibri"/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rFonts w:ascii="Calibri"/>
                <w:b/>
                <w:color w:val="FFFFFF"/>
                <w:sz w:val="24"/>
              </w:rPr>
              <w:t>POR</w:t>
            </w:r>
            <w:r>
              <w:rPr>
                <w:rFonts w:ascii="Calibri"/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rFonts w:ascii="Calibri"/>
                <w:b/>
                <w:color w:val="FFFFFF"/>
                <w:sz w:val="24"/>
              </w:rPr>
              <w:t>NO</w:t>
            </w:r>
            <w:r>
              <w:rPr>
                <w:rFonts w:ascii="Calibri"/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rFonts w:ascii="Calibri"/>
                <w:b/>
                <w:color w:val="FFFFFF"/>
                <w:sz w:val="24"/>
              </w:rPr>
              <w:t>COMPETENCIA</w:t>
            </w:r>
          </w:p>
        </w:tc>
        <w:tc>
          <w:tcPr>
            <w:tcW w:w="1279" w:type="dxa"/>
            <w:shd w:val="clear" w:color="auto" w:fill="4F81B8"/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A53EE">
        <w:trPr>
          <w:trHeight w:val="366"/>
        </w:trPr>
        <w:tc>
          <w:tcPr>
            <w:tcW w:w="6639" w:type="dxa"/>
            <w:shd w:val="clear" w:color="auto" w:fill="4F81B8"/>
          </w:tcPr>
          <w:p w:rsidR="00FA53EE" w:rsidRDefault="00E274E6">
            <w:pPr>
              <w:pStyle w:val="TableParagraph"/>
              <w:spacing w:before="35"/>
              <w:ind w:left="131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color w:val="FFFFFF"/>
                <w:sz w:val="24"/>
              </w:rPr>
              <w:t>ENTIDAD</w:t>
            </w:r>
          </w:p>
        </w:tc>
        <w:tc>
          <w:tcPr>
            <w:tcW w:w="1279" w:type="dxa"/>
            <w:shd w:val="clear" w:color="auto" w:fill="4F81B8"/>
          </w:tcPr>
          <w:p w:rsidR="00FA53EE" w:rsidRDefault="00E274E6">
            <w:pPr>
              <w:pStyle w:val="TableParagraph"/>
              <w:spacing w:before="35"/>
              <w:ind w:right="481"/>
              <w:jc w:val="right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color w:val="FFFFFF"/>
                <w:sz w:val="24"/>
              </w:rPr>
              <w:t>TOTAL</w:t>
            </w:r>
          </w:p>
        </w:tc>
      </w:tr>
      <w:tr w:rsidR="00FA53EE">
        <w:trPr>
          <w:trHeight w:val="302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line="282" w:lineRule="exact"/>
              <w:ind w:left="59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Secretaría</w:t>
            </w:r>
            <w:r>
              <w:rPr>
                <w:rFonts w:ascii="Calibri" w:hAnsi="Calibri"/>
                <w:spacing w:val="-3"/>
                <w:sz w:val="24"/>
              </w:rPr>
              <w:t xml:space="preserve"> </w:t>
            </w:r>
            <w:r>
              <w:rPr>
                <w:rFonts w:ascii="Calibri" w:hAnsi="Calibri"/>
                <w:sz w:val="24"/>
              </w:rPr>
              <w:t>del</w:t>
            </w:r>
            <w:r>
              <w:rPr>
                <w:rFonts w:ascii="Calibri" w:hAnsi="Calibri"/>
                <w:spacing w:val="-2"/>
                <w:sz w:val="24"/>
              </w:rPr>
              <w:t xml:space="preserve"> </w:t>
            </w:r>
            <w:r>
              <w:rPr>
                <w:rFonts w:ascii="Calibri" w:hAnsi="Calibri"/>
                <w:sz w:val="24"/>
              </w:rPr>
              <w:t>Hábitat</w:t>
            </w:r>
          </w:p>
        </w:tc>
        <w:tc>
          <w:tcPr>
            <w:tcW w:w="1279" w:type="dxa"/>
            <w:shd w:val="clear" w:color="auto" w:fill="DBE0EC"/>
          </w:tcPr>
          <w:p w:rsidR="00FA53EE" w:rsidRDefault="00E274E6">
            <w:pPr>
              <w:pStyle w:val="TableParagraph"/>
              <w:spacing w:line="282" w:lineRule="exact"/>
              <w:ind w:right="544"/>
              <w:jc w:val="right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6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before="1" w:line="283" w:lineRule="exact"/>
              <w:ind w:left="59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Secretaría</w:t>
            </w:r>
            <w:r>
              <w:rPr>
                <w:rFonts w:ascii="Calibri" w:hAnsi="Calibri"/>
                <w:spacing w:val="-2"/>
                <w:sz w:val="24"/>
              </w:rPr>
              <w:t xml:space="preserve"> </w:t>
            </w:r>
            <w:r>
              <w:rPr>
                <w:rFonts w:ascii="Calibri" w:hAnsi="Calibri"/>
                <w:sz w:val="24"/>
              </w:rPr>
              <w:t>de</w:t>
            </w:r>
            <w:r>
              <w:rPr>
                <w:rFonts w:ascii="Calibri" w:hAnsi="Calibri"/>
                <w:spacing w:val="-2"/>
                <w:sz w:val="24"/>
              </w:rPr>
              <w:t xml:space="preserve"> </w:t>
            </w:r>
            <w:r>
              <w:rPr>
                <w:rFonts w:ascii="Calibri" w:hAnsi="Calibri"/>
                <w:sz w:val="24"/>
              </w:rPr>
              <w:t>Planeación</w:t>
            </w:r>
          </w:p>
        </w:tc>
        <w:tc>
          <w:tcPr>
            <w:tcW w:w="1279" w:type="dxa"/>
            <w:shd w:val="clear" w:color="auto" w:fill="DBE0EC"/>
          </w:tcPr>
          <w:p w:rsidR="00FA53EE" w:rsidRDefault="00E274E6">
            <w:pPr>
              <w:pStyle w:val="TableParagraph"/>
              <w:spacing w:before="1" w:line="283" w:lineRule="exact"/>
              <w:ind w:right="544"/>
              <w:jc w:val="right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3</w:t>
            </w:r>
          </w:p>
        </w:tc>
      </w:tr>
      <w:tr w:rsidR="00FA53EE">
        <w:trPr>
          <w:trHeight w:val="304"/>
        </w:trPr>
        <w:tc>
          <w:tcPr>
            <w:tcW w:w="6639" w:type="dxa"/>
            <w:shd w:val="clear" w:color="auto" w:fill="DBE0EC"/>
          </w:tcPr>
          <w:p w:rsidR="00FA53EE" w:rsidRDefault="00E274E6">
            <w:pPr>
              <w:pStyle w:val="TableParagraph"/>
              <w:spacing w:line="284" w:lineRule="exact"/>
              <w:ind w:left="126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z w:val="24"/>
              </w:rPr>
              <w:t>Total</w:t>
            </w:r>
          </w:p>
        </w:tc>
        <w:tc>
          <w:tcPr>
            <w:tcW w:w="1279" w:type="dxa"/>
            <w:shd w:val="clear" w:color="auto" w:fill="DBE0EC"/>
          </w:tcPr>
          <w:p w:rsidR="00FA53EE" w:rsidRDefault="00E274E6">
            <w:pPr>
              <w:pStyle w:val="TableParagraph"/>
              <w:spacing w:line="284" w:lineRule="exact"/>
              <w:ind w:right="573"/>
              <w:jc w:val="right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z w:val="24"/>
              </w:rPr>
              <w:t>9</w:t>
            </w:r>
          </w:p>
        </w:tc>
      </w:tr>
    </w:tbl>
    <w:p w:rsidR="00FA53EE" w:rsidRDefault="00E274E6">
      <w:pPr>
        <w:spacing w:before="11"/>
        <w:ind w:left="1182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Fuente: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Bogotá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te</w:t>
      </w:r>
      <w:r>
        <w:rPr>
          <w:rFonts w:ascii="Calibri" w:hAnsi="Calibri"/>
          <w:spacing w:val="-1"/>
          <w:sz w:val="16"/>
        </w:rPr>
        <w:t xml:space="preserve"> </w:t>
      </w:r>
      <w:r>
        <w:rPr>
          <w:rFonts w:ascii="Calibri" w:hAnsi="Calibri"/>
          <w:sz w:val="16"/>
        </w:rPr>
        <w:t>escucha</w:t>
      </w:r>
    </w:p>
    <w:p w:rsidR="00FA53EE" w:rsidRDefault="00FA53EE">
      <w:pPr>
        <w:rPr>
          <w:rFonts w:ascii="Calibri" w:hAnsi="Calibri"/>
          <w:sz w:val="16"/>
        </w:rPr>
        <w:sectPr w:rsidR="00FA53EE">
          <w:pgSz w:w="12240" w:h="15840"/>
          <w:pgMar w:top="1660" w:right="60" w:bottom="2040" w:left="1040" w:header="705" w:footer="1770" w:gutter="0"/>
          <w:cols w:space="720"/>
        </w:sectPr>
      </w:pPr>
    </w:p>
    <w:p w:rsidR="00FA53EE" w:rsidRDefault="00FA53EE">
      <w:pPr>
        <w:pStyle w:val="Textoindependiente"/>
        <w:spacing w:before="4"/>
        <w:rPr>
          <w:sz w:val="24"/>
        </w:rPr>
      </w:pPr>
    </w:p>
    <w:p w:rsidR="00FA53EE" w:rsidRDefault="00E274E6">
      <w:pPr>
        <w:pStyle w:val="Ttulo1"/>
        <w:numPr>
          <w:ilvl w:val="1"/>
          <w:numId w:val="2"/>
        </w:numPr>
        <w:tabs>
          <w:tab w:val="left" w:pos="1354"/>
        </w:tabs>
        <w:spacing w:before="52"/>
        <w:ind w:left="1353" w:hanging="570"/>
        <w:jc w:val="left"/>
      </w:pPr>
      <w:r>
        <w:rPr>
          <w:spacing w:val="-1"/>
        </w:rPr>
        <w:t>Tipo</w:t>
      </w:r>
      <w:r>
        <w:t xml:space="preserve"> </w:t>
      </w:r>
      <w:r>
        <w:rPr>
          <w:spacing w:val="-1"/>
        </w:rPr>
        <w:t>de</w:t>
      </w:r>
      <w:r>
        <w:rPr>
          <w:spacing w:val="-19"/>
        </w:rPr>
        <w:t xml:space="preserve"> </w:t>
      </w:r>
      <w:r>
        <w:rPr>
          <w:spacing w:val="-1"/>
        </w:rPr>
        <w:t>Requirente</w:t>
      </w:r>
    </w:p>
    <w:p w:rsidR="00FA53EE" w:rsidRDefault="00E274E6">
      <w:pPr>
        <w:pStyle w:val="Textoindependiente"/>
        <w:spacing w:before="174"/>
        <w:ind w:left="662"/>
        <w:jc w:val="both"/>
      </w:pPr>
      <w:r>
        <w:rPr>
          <w:spacing w:val="-1"/>
        </w:rPr>
        <w:t>De</w:t>
      </w:r>
      <w:r>
        <w:rPr>
          <w:spacing w:val="1"/>
        </w:rPr>
        <w:t xml:space="preserve"> </w:t>
      </w:r>
      <w:r>
        <w:rPr>
          <w:spacing w:val="-1"/>
        </w:rPr>
        <w:t>las</w:t>
      </w:r>
      <w:r>
        <w:rPr>
          <w:spacing w:val="-2"/>
        </w:rPr>
        <w:t xml:space="preserve"> </w:t>
      </w:r>
      <w:r>
        <w:rPr>
          <w:spacing w:val="-1"/>
        </w:rPr>
        <w:t>527</w:t>
      </w:r>
      <w:r>
        <w:t xml:space="preserve"> </w:t>
      </w:r>
      <w:r>
        <w:rPr>
          <w:spacing w:val="-1"/>
        </w:rPr>
        <w:t>PQRSD</w:t>
      </w:r>
      <w:r>
        <w:rPr>
          <w:spacing w:val="-2"/>
        </w:rPr>
        <w:t xml:space="preserve"> </w:t>
      </w:r>
      <w:r>
        <w:rPr>
          <w:spacing w:val="-1"/>
        </w:rPr>
        <w:t>registradas</w:t>
      </w:r>
      <w:r>
        <w:rPr>
          <w:spacing w:val="-17"/>
        </w:rPr>
        <w:t xml:space="preserve"> </w:t>
      </w:r>
      <w:r>
        <w:t>y</w:t>
      </w:r>
      <w:r>
        <w:rPr>
          <w:spacing w:val="-16"/>
        </w:rPr>
        <w:t xml:space="preserve"> </w:t>
      </w:r>
      <w:r>
        <w:t>recibidas</w:t>
      </w:r>
      <w:r>
        <w:rPr>
          <w:spacing w:val="-21"/>
        </w:rPr>
        <w:t xml:space="preserve"> </w:t>
      </w:r>
      <w:r>
        <w:t>en</w:t>
      </w:r>
      <w:r>
        <w:rPr>
          <w:spacing w:val="-22"/>
        </w:rPr>
        <w:t xml:space="preserve"> </w:t>
      </w:r>
      <w:r>
        <w:t>julio,</w:t>
      </w:r>
      <w:r>
        <w:rPr>
          <w:spacing w:val="-2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96,58%</w:t>
      </w:r>
      <w:r>
        <w:rPr>
          <w:spacing w:val="2"/>
        </w:rPr>
        <w:t xml:space="preserve"> </w:t>
      </w:r>
      <w:r>
        <w:t>(509)</w:t>
      </w:r>
      <w:r>
        <w:rPr>
          <w:spacing w:val="1"/>
        </w:rPr>
        <w:t xml:space="preserve"> </w:t>
      </w:r>
      <w:r>
        <w:t>son personas</w:t>
      </w:r>
      <w:r>
        <w:rPr>
          <w:spacing w:val="1"/>
        </w:rPr>
        <w:t xml:space="preserve"> </w:t>
      </w:r>
      <w:r>
        <w:t>naturales.</w:t>
      </w:r>
    </w:p>
    <w:p w:rsidR="00FA53EE" w:rsidRDefault="00E274E6">
      <w:pPr>
        <w:pStyle w:val="Textoindependiente"/>
        <w:spacing w:before="10"/>
        <w:rPr>
          <w:sz w:val="10"/>
        </w:rPr>
      </w:pPr>
      <w:r>
        <w:pict>
          <v:group id="_x0000_s1026" style="position:absolute;margin-left:146.95pt;margin-top:8.6pt;width:400.15pt;height:204.85pt;z-index:-15725568;mso-wrap-distance-left:0;mso-wrap-distance-right:0;mso-position-horizontal-relative:page" coordorigin="2939,172" coordsize="8003,4097">
            <v:shape id="_x0000_s1035" type="#_x0000_t75" style="position:absolute;left:3730;top:1290;width:6382;height:2301">
              <v:imagedata r:id="rId29" o:title=""/>
            </v:shape>
            <v:rect id="_x0000_s1034" style="position:absolute;left:2946;top:179;width:7988;height:4082" filled="f" strokecolor="#858585"/>
            <v:shape id="_x0000_s1033" type="#_x0000_t202" style="position:absolute;left:4386;top:385;width:5131;height:281" filled="f" stroked="f">
              <v:textbox inset="0,0,0,0">
                <w:txbxContent>
                  <w:p w:rsidR="00FA53EE" w:rsidRDefault="00E274E6">
                    <w:pPr>
                      <w:spacing w:line="281" w:lineRule="exact"/>
                      <w:rPr>
                        <w:rFonts w:ascii="Calibri" w:hAnsi="Calibri"/>
                        <w:b/>
                        <w:sz w:val="28"/>
                      </w:rPr>
                    </w:pPr>
                    <w:r>
                      <w:rPr>
                        <w:rFonts w:ascii="Calibri" w:hAnsi="Calibri"/>
                        <w:b/>
                        <w:sz w:val="28"/>
                      </w:rPr>
                      <w:t>Gráfica</w:t>
                    </w:r>
                    <w:r>
                      <w:rPr>
                        <w:rFonts w:ascii="Calibri" w:hAnsi="Calibri"/>
                        <w:b/>
                        <w:spacing w:val="-6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N.</w:t>
                    </w:r>
                    <w:r>
                      <w:rPr>
                        <w:rFonts w:ascii="Calibri" w:hAnsi="Calibri"/>
                        <w:b/>
                        <w:spacing w:val="-4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4</w:t>
                    </w:r>
                    <w:r>
                      <w:rPr>
                        <w:rFonts w:ascii="Calibri" w:hAnsi="Calibri"/>
                        <w:b/>
                        <w:spacing w:val="-4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-</w:t>
                    </w:r>
                    <w:r>
                      <w:rPr>
                        <w:rFonts w:ascii="Calibri" w:hAnsi="Calibri"/>
                        <w:b/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PQRSD</w:t>
                    </w:r>
                    <w:r>
                      <w:rPr>
                        <w:rFonts w:ascii="Calibri" w:hAnsi="Calibri"/>
                        <w:b/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por</w:t>
                    </w:r>
                    <w:r>
                      <w:rPr>
                        <w:rFonts w:ascii="Calibri" w:hAnsi="Calibri"/>
                        <w:b/>
                        <w:spacing w:val="-4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Tipo</w:t>
                    </w:r>
                    <w:r>
                      <w:rPr>
                        <w:rFonts w:ascii="Calibri" w:hAnsi="Calibri"/>
                        <w:b/>
                        <w:spacing w:val="-5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de</w:t>
                    </w:r>
                    <w:r>
                      <w:rPr>
                        <w:rFonts w:ascii="Calibri" w:hAnsi="Calibri"/>
                        <w:b/>
                        <w:spacing w:val="-2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Requirente</w:t>
                    </w:r>
                  </w:p>
                </w:txbxContent>
              </v:textbox>
            </v:shape>
            <v:shape id="_x0000_s1032" type="#_x0000_t202" style="position:absolute;left:4682;top:1766;width:445;height:281" filled="f" stroked="f">
              <v:textbox inset="0,0,0,0">
                <w:txbxContent>
                  <w:p w:rsidR="00FA53EE" w:rsidRDefault="00E274E6">
                    <w:pPr>
                      <w:spacing w:line="281" w:lineRule="exact"/>
                      <w:rPr>
                        <w:rFonts w:ascii="Calibri"/>
                        <w:sz w:val="28"/>
                      </w:rPr>
                    </w:pPr>
                    <w:r>
                      <w:rPr>
                        <w:rFonts w:ascii="Calibri"/>
                        <w:color w:val="585858"/>
                        <w:sz w:val="28"/>
                      </w:rPr>
                      <w:t>509</w:t>
                    </w:r>
                  </w:p>
                </w:txbxContent>
              </v:textbox>
            </v:shape>
            <v:shape id="_x0000_s1031" type="#_x0000_t202" style="position:absolute;left:6657;top:3016;width:305;height:281" filled="f" stroked="f">
              <v:textbox inset="0,0,0,0">
                <w:txbxContent>
                  <w:p w:rsidR="00FA53EE" w:rsidRDefault="00E274E6">
                    <w:pPr>
                      <w:spacing w:line="281" w:lineRule="exact"/>
                      <w:rPr>
                        <w:rFonts w:ascii="Calibri"/>
                        <w:sz w:val="28"/>
                      </w:rPr>
                    </w:pPr>
                    <w:r>
                      <w:rPr>
                        <w:rFonts w:ascii="Calibri"/>
                        <w:color w:val="585858"/>
                        <w:sz w:val="28"/>
                      </w:rPr>
                      <w:t>14</w:t>
                    </w:r>
                  </w:p>
                </w:txbxContent>
              </v:textbox>
            </v:shape>
            <v:shape id="_x0000_s1030" type="#_x0000_t202" style="position:absolute;left:8630;top:3051;width:163;height:281" filled="f" stroked="f">
              <v:textbox inset="0,0,0,0">
                <w:txbxContent>
                  <w:p w:rsidR="00FA53EE" w:rsidRDefault="00E274E6">
                    <w:pPr>
                      <w:spacing w:line="281" w:lineRule="exact"/>
                      <w:rPr>
                        <w:rFonts w:ascii="Calibri"/>
                        <w:sz w:val="28"/>
                      </w:rPr>
                    </w:pPr>
                    <w:r>
                      <w:rPr>
                        <w:rFonts w:ascii="Calibri"/>
                        <w:color w:val="585858"/>
                        <w:sz w:val="28"/>
                      </w:rPr>
                      <w:t>4</w:t>
                    </w:r>
                  </w:p>
                </w:txbxContent>
              </v:textbox>
            </v:shape>
            <v:shape id="_x0000_s1029" type="#_x0000_t202" style="position:absolute;left:4274;top:3815;width:872;height:281" filled="f" stroked="f">
              <v:textbox inset="0,0,0,0">
                <w:txbxContent>
                  <w:p w:rsidR="00FA53EE" w:rsidRDefault="00E274E6">
                    <w:pPr>
                      <w:spacing w:line="281" w:lineRule="exact"/>
                      <w:rPr>
                        <w:rFonts w:ascii="Calibri"/>
                        <w:sz w:val="28"/>
                      </w:rPr>
                    </w:pPr>
                    <w:r>
                      <w:rPr>
                        <w:rFonts w:ascii="Calibri"/>
                        <w:color w:val="585858"/>
                        <w:sz w:val="28"/>
                      </w:rPr>
                      <w:t>Natural</w:t>
                    </w:r>
                  </w:p>
                </w:txbxContent>
              </v:textbox>
            </v:shape>
            <v:shape id="_x0000_s1028" type="#_x0000_t202" style="position:absolute;left:6172;top:3815;width:883;height:281" filled="f" stroked="f">
              <v:textbox inset="0,0,0,0">
                <w:txbxContent>
                  <w:p w:rsidR="00FA53EE" w:rsidRDefault="00E274E6">
                    <w:pPr>
                      <w:spacing w:line="281" w:lineRule="exact"/>
                      <w:rPr>
                        <w:rFonts w:ascii="Calibri"/>
                        <w:sz w:val="28"/>
                      </w:rPr>
                    </w:pPr>
                    <w:r>
                      <w:rPr>
                        <w:rFonts w:ascii="Calibri"/>
                        <w:color w:val="585858"/>
                        <w:sz w:val="28"/>
                      </w:rPr>
                      <w:t>Juridica</w:t>
                    </w:r>
                  </w:p>
                </w:txbxContent>
              </v:textbox>
            </v:shape>
            <v:shape id="_x0000_s1027" type="#_x0000_t202" style="position:absolute;left:7867;top:3815;width:1299;height:281" filled="f" stroked="f">
              <v:textbox inset="0,0,0,0">
                <w:txbxContent>
                  <w:p w:rsidR="00FA53EE" w:rsidRDefault="00E274E6">
                    <w:pPr>
                      <w:spacing w:line="281" w:lineRule="exact"/>
                      <w:rPr>
                        <w:rFonts w:ascii="Calibri"/>
                        <w:sz w:val="28"/>
                      </w:rPr>
                    </w:pPr>
                    <w:r>
                      <w:rPr>
                        <w:rFonts w:ascii="Calibri"/>
                        <w:color w:val="585858"/>
                        <w:sz w:val="28"/>
                      </w:rPr>
                      <w:t>(en</w:t>
                    </w:r>
                    <w:r>
                      <w:rPr>
                        <w:rFonts w:ascii="Calibri"/>
                        <w:color w:val="585858"/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blanco)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FA53EE" w:rsidRDefault="00E274E6">
      <w:pPr>
        <w:spacing w:before="68"/>
        <w:ind w:left="662"/>
        <w:jc w:val="both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Fuente: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Bogotá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te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escucha</w:t>
      </w:r>
    </w:p>
    <w:p w:rsidR="00FA53EE" w:rsidRDefault="00FA53EE">
      <w:pPr>
        <w:pStyle w:val="Textoindependiente"/>
        <w:rPr>
          <w:sz w:val="16"/>
        </w:rPr>
      </w:pPr>
    </w:p>
    <w:p w:rsidR="00FA53EE" w:rsidRDefault="00FA53EE">
      <w:pPr>
        <w:pStyle w:val="Textoindependiente"/>
        <w:rPr>
          <w:sz w:val="16"/>
        </w:rPr>
      </w:pPr>
    </w:p>
    <w:p w:rsidR="00FA53EE" w:rsidRDefault="00E274E6">
      <w:pPr>
        <w:pStyle w:val="Ttulo1"/>
        <w:numPr>
          <w:ilvl w:val="1"/>
          <w:numId w:val="2"/>
        </w:numPr>
        <w:tabs>
          <w:tab w:val="left" w:pos="2089"/>
          <w:tab w:val="left" w:pos="2090"/>
        </w:tabs>
        <w:spacing w:before="130"/>
        <w:ind w:left="2090" w:hanging="720"/>
        <w:jc w:val="left"/>
      </w:pPr>
      <w:bookmarkStart w:id="9" w:name="_bookmark8"/>
      <w:bookmarkEnd w:id="9"/>
      <w:r>
        <w:rPr>
          <w:spacing w:val="-1"/>
        </w:rPr>
        <w:t>Calidad del</w:t>
      </w:r>
      <w:r>
        <w:rPr>
          <w:spacing w:val="-20"/>
        </w:rPr>
        <w:t xml:space="preserve"> </w:t>
      </w:r>
      <w:r>
        <w:t>Requirente</w:t>
      </w:r>
    </w:p>
    <w:p w:rsidR="00FA53EE" w:rsidRDefault="00E274E6">
      <w:pPr>
        <w:pStyle w:val="Textoindependiente"/>
        <w:spacing w:before="187" w:line="276" w:lineRule="auto"/>
        <w:ind w:left="662" w:right="1253"/>
        <w:jc w:val="both"/>
      </w:pPr>
      <w:r>
        <w:t>Las</w:t>
      </w:r>
      <w:r>
        <w:rPr>
          <w:spacing w:val="1"/>
        </w:rPr>
        <w:t xml:space="preserve"> </w:t>
      </w:r>
      <w:r>
        <w:t>normas</w:t>
      </w:r>
      <w:r>
        <w:rPr>
          <w:spacing w:val="1"/>
        </w:rPr>
        <w:t xml:space="preserve"> </w:t>
      </w:r>
      <w:r>
        <w:t>colombianas</w:t>
      </w:r>
      <w:r>
        <w:rPr>
          <w:spacing w:val="1"/>
        </w:rPr>
        <w:t xml:space="preserve"> </w:t>
      </w:r>
      <w:r>
        <w:t>permiten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cualquier</w:t>
      </w:r>
      <w:r>
        <w:rPr>
          <w:spacing w:val="1"/>
        </w:rPr>
        <w:t xml:space="preserve"> </w:t>
      </w:r>
      <w:r>
        <w:t>persona,</w:t>
      </w:r>
      <w:r>
        <w:rPr>
          <w:spacing w:val="1"/>
        </w:rPr>
        <w:t xml:space="preserve"> </w:t>
      </w:r>
      <w:r>
        <w:t>natural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jurídica,</w:t>
      </w:r>
      <w:r>
        <w:rPr>
          <w:spacing w:val="1"/>
        </w:rPr>
        <w:t xml:space="preserve"> </w:t>
      </w:r>
      <w:r>
        <w:t>presente</w:t>
      </w:r>
      <w:r>
        <w:rPr>
          <w:spacing w:val="1"/>
        </w:rPr>
        <w:t xml:space="preserve"> </w:t>
      </w:r>
      <w:r>
        <w:t>peticiones</w:t>
      </w:r>
      <w:r>
        <w:rPr>
          <w:spacing w:val="1"/>
        </w:rPr>
        <w:t xml:space="preserve"> </w:t>
      </w:r>
      <w:r>
        <w:t>respetuosas a las autoridades, de acuerdo con lo contemplado en el artículo 23 de la Constitución</w:t>
      </w:r>
      <w:r>
        <w:rPr>
          <w:spacing w:val="1"/>
        </w:rPr>
        <w:t xml:space="preserve"> </w:t>
      </w:r>
      <w:r>
        <w:t>Política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Colombia.</w:t>
      </w:r>
    </w:p>
    <w:p w:rsidR="00FA53EE" w:rsidRDefault="00FA53EE">
      <w:pPr>
        <w:pStyle w:val="Textoindependiente"/>
        <w:spacing w:before="11"/>
        <w:rPr>
          <w:sz w:val="10"/>
        </w:rPr>
      </w:pPr>
    </w:p>
    <w:tbl>
      <w:tblPr>
        <w:tblStyle w:val="TableNormal"/>
        <w:tblW w:w="0" w:type="auto"/>
        <w:tblInd w:w="676" w:type="dxa"/>
        <w:tblBorders>
          <w:top w:val="single" w:sz="4" w:space="0" w:color="DBE0EC"/>
          <w:left w:val="single" w:sz="4" w:space="0" w:color="DBE0EC"/>
          <w:bottom w:val="single" w:sz="4" w:space="0" w:color="DBE0EC"/>
          <w:right w:val="single" w:sz="4" w:space="0" w:color="DBE0EC"/>
          <w:insideH w:val="single" w:sz="4" w:space="0" w:color="DBE0EC"/>
          <w:insideV w:val="single" w:sz="4" w:space="0" w:color="DBE0EC"/>
        </w:tblBorders>
        <w:tblLayout w:type="fixed"/>
        <w:tblLook w:val="01E0" w:firstRow="1" w:lastRow="1" w:firstColumn="1" w:lastColumn="1" w:noHBand="0" w:noVBand="0"/>
      </w:tblPr>
      <w:tblGrid>
        <w:gridCol w:w="6414"/>
        <w:gridCol w:w="1472"/>
        <w:gridCol w:w="1579"/>
      </w:tblGrid>
      <w:tr w:rsidR="00FA53EE">
        <w:trPr>
          <w:trHeight w:val="393"/>
        </w:trPr>
        <w:tc>
          <w:tcPr>
            <w:tcW w:w="9465" w:type="dxa"/>
            <w:gridSpan w:val="3"/>
            <w:shd w:val="clear" w:color="auto" w:fill="4F81B8"/>
          </w:tcPr>
          <w:p w:rsidR="00FA53EE" w:rsidRDefault="00E274E6">
            <w:pPr>
              <w:pStyle w:val="TableParagraph"/>
              <w:spacing w:before="59"/>
              <w:ind w:left="12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4 –</w:t>
            </w:r>
            <w:r>
              <w:rPr>
                <w:rFonts w:ascii="Arial" w:hAnsi="Arial"/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CALIDAD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DEL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REQUIRIENTE</w:t>
            </w:r>
          </w:p>
        </w:tc>
      </w:tr>
      <w:tr w:rsidR="00FA53EE">
        <w:trPr>
          <w:trHeight w:val="397"/>
        </w:trPr>
        <w:tc>
          <w:tcPr>
            <w:tcW w:w="6414" w:type="dxa"/>
            <w:shd w:val="clear" w:color="auto" w:fill="4F81B8"/>
          </w:tcPr>
          <w:p w:rsidR="00FA53EE" w:rsidRDefault="00E274E6">
            <w:pPr>
              <w:pStyle w:val="TableParagraph"/>
              <w:spacing w:before="64"/>
              <w:ind w:left="129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PETICIONARIO</w:t>
            </w:r>
          </w:p>
        </w:tc>
        <w:tc>
          <w:tcPr>
            <w:tcW w:w="1472" w:type="dxa"/>
            <w:shd w:val="clear" w:color="auto" w:fill="4F81B8"/>
          </w:tcPr>
          <w:p w:rsidR="00FA53EE" w:rsidRDefault="00E274E6">
            <w:pPr>
              <w:pStyle w:val="TableParagraph"/>
              <w:spacing w:before="64"/>
              <w:ind w:left="12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CANTIDAD</w:t>
            </w:r>
          </w:p>
        </w:tc>
        <w:tc>
          <w:tcPr>
            <w:tcW w:w="1579" w:type="dxa"/>
            <w:shd w:val="clear" w:color="auto" w:fill="4F81B8"/>
          </w:tcPr>
          <w:p w:rsidR="00FA53EE" w:rsidRDefault="00E274E6">
            <w:pPr>
              <w:pStyle w:val="TableParagraph"/>
              <w:spacing w:before="64"/>
              <w:ind w:left="98" w:right="63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PORCENTAJE</w:t>
            </w:r>
          </w:p>
        </w:tc>
      </w:tr>
      <w:tr w:rsidR="00FA53EE">
        <w:trPr>
          <w:trHeight w:val="335"/>
        </w:trPr>
        <w:tc>
          <w:tcPr>
            <w:tcW w:w="6414" w:type="dxa"/>
            <w:tcBorders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before="42"/>
              <w:ind w:left="129"/>
              <w:rPr>
                <w:sz w:val="20"/>
              </w:rPr>
            </w:pPr>
            <w:r>
              <w:rPr>
                <w:sz w:val="20"/>
              </w:rPr>
              <w:t>Identificado</w:t>
            </w:r>
          </w:p>
        </w:tc>
        <w:tc>
          <w:tcPr>
            <w:tcW w:w="1472" w:type="dxa"/>
            <w:tcBorders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before="42"/>
              <w:ind w:left="556" w:right="531"/>
              <w:jc w:val="center"/>
              <w:rPr>
                <w:sz w:val="20"/>
              </w:rPr>
            </w:pPr>
            <w:r>
              <w:rPr>
                <w:sz w:val="20"/>
              </w:rPr>
              <w:t>523</w:t>
            </w:r>
          </w:p>
        </w:tc>
        <w:tc>
          <w:tcPr>
            <w:tcW w:w="1579" w:type="dxa"/>
            <w:tcBorders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before="42"/>
              <w:ind w:left="98" w:right="61"/>
              <w:jc w:val="center"/>
              <w:rPr>
                <w:sz w:val="20"/>
              </w:rPr>
            </w:pPr>
            <w:r>
              <w:rPr>
                <w:sz w:val="20"/>
              </w:rPr>
              <w:t>99,24%</w:t>
            </w:r>
          </w:p>
        </w:tc>
      </w:tr>
      <w:tr w:rsidR="00FA53EE">
        <w:trPr>
          <w:trHeight w:val="340"/>
        </w:trPr>
        <w:tc>
          <w:tcPr>
            <w:tcW w:w="641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  <w:shd w:val="clear" w:color="auto" w:fill="DBE0EC"/>
          </w:tcPr>
          <w:p w:rsidR="00FA53EE" w:rsidRDefault="00E274E6">
            <w:pPr>
              <w:pStyle w:val="TableParagraph"/>
              <w:spacing w:before="45"/>
              <w:ind w:left="129"/>
              <w:rPr>
                <w:sz w:val="20"/>
              </w:rPr>
            </w:pPr>
            <w:r>
              <w:rPr>
                <w:sz w:val="20"/>
              </w:rPr>
              <w:t>Anónimo</w:t>
            </w:r>
          </w:p>
        </w:tc>
        <w:tc>
          <w:tcPr>
            <w:tcW w:w="147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  <w:shd w:val="clear" w:color="auto" w:fill="DBE0EC"/>
          </w:tcPr>
          <w:p w:rsidR="00FA53EE" w:rsidRDefault="00E274E6">
            <w:pPr>
              <w:pStyle w:val="TableParagraph"/>
              <w:spacing w:before="45"/>
              <w:ind w:left="3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57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  <w:shd w:val="clear" w:color="auto" w:fill="DBE0EC"/>
          </w:tcPr>
          <w:p w:rsidR="00FA53EE" w:rsidRDefault="00E274E6">
            <w:pPr>
              <w:pStyle w:val="TableParagraph"/>
              <w:spacing w:before="45"/>
              <w:ind w:left="97" w:right="63"/>
              <w:jc w:val="center"/>
              <w:rPr>
                <w:sz w:val="20"/>
              </w:rPr>
            </w:pPr>
            <w:r>
              <w:rPr>
                <w:sz w:val="20"/>
              </w:rPr>
              <w:t>0,76%</w:t>
            </w:r>
          </w:p>
        </w:tc>
      </w:tr>
      <w:tr w:rsidR="00FA53EE">
        <w:trPr>
          <w:trHeight w:val="398"/>
        </w:trPr>
        <w:tc>
          <w:tcPr>
            <w:tcW w:w="641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before="59"/>
              <w:ind w:left="129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TOTAL</w:t>
            </w:r>
          </w:p>
        </w:tc>
        <w:tc>
          <w:tcPr>
            <w:tcW w:w="147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before="59"/>
              <w:ind w:left="556" w:right="531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527</w:t>
            </w:r>
          </w:p>
        </w:tc>
        <w:tc>
          <w:tcPr>
            <w:tcW w:w="157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before="59"/>
              <w:ind w:left="98" w:right="60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100,00%</w:t>
            </w:r>
          </w:p>
        </w:tc>
      </w:tr>
    </w:tbl>
    <w:p w:rsidR="00FA53EE" w:rsidRDefault="00E274E6">
      <w:pPr>
        <w:spacing w:before="68"/>
        <w:ind w:left="568"/>
        <w:jc w:val="both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Fuente: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Bogotá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te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escucha</w:t>
      </w:r>
    </w:p>
    <w:p w:rsidR="00FA53EE" w:rsidRDefault="00FA53EE">
      <w:pPr>
        <w:jc w:val="both"/>
        <w:rPr>
          <w:rFonts w:ascii="Calibri" w:hAnsi="Calibri"/>
          <w:sz w:val="16"/>
        </w:rPr>
        <w:sectPr w:rsidR="00FA53EE">
          <w:pgSz w:w="12240" w:h="15840"/>
          <w:pgMar w:top="1660" w:right="60" w:bottom="2040" w:left="1040" w:header="705" w:footer="1770" w:gutter="0"/>
          <w:cols w:space="720"/>
        </w:sectPr>
      </w:pPr>
    </w:p>
    <w:p w:rsidR="00FA53EE" w:rsidRDefault="00FA53EE">
      <w:pPr>
        <w:pStyle w:val="Textoindependiente"/>
        <w:spacing w:before="4"/>
        <w:rPr>
          <w:sz w:val="13"/>
        </w:rPr>
      </w:pPr>
    </w:p>
    <w:p w:rsidR="00FA53EE" w:rsidRDefault="00E274E6">
      <w:pPr>
        <w:pStyle w:val="Ttulo1"/>
        <w:numPr>
          <w:ilvl w:val="0"/>
          <w:numId w:val="2"/>
        </w:numPr>
        <w:tabs>
          <w:tab w:val="left" w:pos="504"/>
        </w:tabs>
        <w:spacing w:before="51"/>
        <w:ind w:left="503" w:hanging="286"/>
        <w:jc w:val="left"/>
      </w:pPr>
      <w:bookmarkStart w:id="10" w:name="_bookmark9"/>
      <w:bookmarkEnd w:id="10"/>
      <w:r>
        <w:t>OPORTUNIDAD</w:t>
      </w:r>
      <w:r>
        <w:rPr>
          <w:spacing w:val="-9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RESPUESTA</w:t>
      </w:r>
      <w:r>
        <w:rPr>
          <w:spacing w:val="-6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LAS</w:t>
      </w:r>
      <w:r>
        <w:rPr>
          <w:spacing w:val="-9"/>
        </w:rPr>
        <w:t xml:space="preserve"> </w:t>
      </w:r>
      <w:r>
        <w:t>PQRSD</w:t>
      </w:r>
    </w:p>
    <w:p w:rsidR="00FA53EE" w:rsidRDefault="00FA53EE">
      <w:pPr>
        <w:pStyle w:val="Textoindependiente"/>
        <w:spacing w:before="3"/>
        <w:rPr>
          <w:b/>
          <w:sz w:val="31"/>
        </w:rPr>
      </w:pPr>
    </w:p>
    <w:p w:rsidR="00FA53EE" w:rsidRDefault="00E274E6">
      <w:pPr>
        <w:pStyle w:val="Prrafodelista"/>
        <w:numPr>
          <w:ilvl w:val="1"/>
          <w:numId w:val="2"/>
        </w:numPr>
        <w:tabs>
          <w:tab w:val="left" w:pos="2089"/>
          <w:tab w:val="left" w:pos="2090"/>
        </w:tabs>
        <w:spacing w:before="1"/>
        <w:ind w:left="2090" w:hanging="720"/>
        <w:jc w:val="left"/>
        <w:rPr>
          <w:b/>
          <w:sz w:val="24"/>
        </w:rPr>
      </w:pPr>
      <w:bookmarkStart w:id="11" w:name="_bookmark10"/>
      <w:bookmarkEnd w:id="11"/>
      <w:r>
        <w:rPr>
          <w:b/>
          <w:sz w:val="24"/>
        </w:rPr>
        <w:t>PQRSD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cerradas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en</w:t>
      </w:r>
      <w:r>
        <w:rPr>
          <w:b/>
          <w:spacing w:val="4"/>
          <w:sz w:val="24"/>
        </w:rPr>
        <w:t xml:space="preserve"> </w:t>
      </w:r>
      <w:r>
        <w:rPr>
          <w:b/>
          <w:sz w:val="24"/>
        </w:rPr>
        <w:t>elperíodo</w:t>
      </w:r>
    </w:p>
    <w:p w:rsidR="00FA53EE" w:rsidRDefault="00FA53EE">
      <w:pPr>
        <w:pStyle w:val="Textoindependiente"/>
        <w:spacing w:before="8"/>
        <w:rPr>
          <w:b/>
          <w:sz w:val="28"/>
        </w:rPr>
      </w:pPr>
    </w:p>
    <w:p w:rsidR="00FA53EE" w:rsidRDefault="00E274E6">
      <w:pPr>
        <w:pStyle w:val="Textoindependiente"/>
        <w:spacing w:line="276" w:lineRule="auto"/>
        <w:ind w:left="662" w:right="1108"/>
        <w:jc w:val="both"/>
      </w:pPr>
      <w:r>
        <w:rPr>
          <w:spacing w:val="-1"/>
        </w:rPr>
        <w:t>De</w:t>
      </w:r>
      <w:r>
        <w:rPr>
          <w:spacing w:val="-14"/>
        </w:rPr>
        <w:t xml:space="preserve"> </w:t>
      </w:r>
      <w:r>
        <w:rPr>
          <w:spacing w:val="-1"/>
        </w:rPr>
        <w:t>las</w:t>
      </w:r>
      <w:r>
        <w:rPr>
          <w:spacing w:val="-25"/>
        </w:rPr>
        <w:t xml:space="preserve"> </w:t>
      </w:r>
      <w:r>
        <w:t>527</w:t>
      </w:r>
      <w:r>
        <w:rPr>
          <w:spacing w:val="-1"/>
        </w:rPr>
        <w:t xml:space="preserve"> </w:t>
      </w:r>
      <w:r>
        <w:t>PQSD</w:t>
      </w:r>
      <w:r>
        <w:rPr>
          <w:spacing w:val="-11"/>
        </w:rPr>
        <w:t xml:space="preserve"> </w:t>
      </w:r>
      <w:r>
        <w:t>registradas</w:t>
      </w:r>
      <w:r>
        <w:rPr>
          <w:spacing w:val="-6"/>
        </w:rPr>
        <w:t xml:space="preserve"> </w:t>
      </w:r>
      <w:r>
        <w:t>y</w:t>
      </w:r>
      <w:r>
        <w:rPr>
          <w:spacing w:val="-6"/>
        </w:rPr>
        <w:t xml:space="preserve"> </w:t>
      </w:r>
      <w:r>
        <w:t>recibidas</w:t>
      </w:r>
      <w:r>
        <w:rPr>
          <w:spacing w:val="-15"/>
        </w:rPr>
        <w:t xml:space="preserve"> </w:t>
      </w:r>
      <w:r>
        <w:t>durante</w:t>
      </w:r>
      <w:r>
        <w:rPr>
          <w:spacing w:val="-11"/>
        </w:rPr>
        <w:t xml:space="preserve"> </w:t>
      </w:r>
      <w:r>
        <w:t>julio</w:t>
      </w:r>
      <w:r>
        <w:rPr>
          <w:spacing w:val="1"/>
        </w:rPr>
        <w:t xml:space="preserve"> </w:t>
      </w:r>
      <w:r>
        <w:t>del</w:t>
      </w:r>
      <w:r>
        <w:rPr>
          <w:spacing w:val="-16"/>
        </w:rPr>
        <w:t xml:space="preserve"> </w:t>
      </w:r>
      <w:r>
        <w:t>2024,</w:t>
      </w:r>
      <w:r>
        <w:rPr>
          <w:spacing w:val="-14"/>
        </w:rPr>
        <w:t xml:space="preserve"> </w:t>
      </w:r>
      <w:r>
        <w:t>se</w:t>
      </w:r>
      <w:r>
        <w:rPr>
          <w:spacing w:val="-14"/>
        </w:rPr>
        <w:t xml:space="preserve"> </w:t>
      </w:r>
      <w:r>
        <w:t>evidencia en Bogotá te</w:t>
      </w:r>
      <w:r>
        <w:rPr>
          <w:spacing w:val="-2"/>
        </w:rPr>
        <w:t xml:space="preserve"> </w:t>
      </w:r>
      <w:r>
        <w:t>escucha</w:t>
      </w:r>
      <w:r>
        <w:rPr>
          <w:spacing w:val="-17"/>
        </w:rPr>
        <w:t xml:space="preserve"> </w:t>
      </w:r>
      <w:r>
        <w:t>que,</w:t>
      </w:r>
      <w:r>
        <w:rPr>
          <w:spacing w:val="-14"/>
        </w:rPr>
        <w:t xml:space="preserve"> </w:t>
      </w:r>
      <w:r>
        <w:t>con</w:t>
      </w:r>
      <w:r>
        <w:rPr>
          <w:spacing w:val="-48"/>
        </w:rPr>
        <w:t xml:space="preserve"> </w:t>
      </w:r>
      <w:r>
        <w:rPr>
          <w:spacing w:val="-1"/>
        </w:rPr>
        <w:t xml:space="preserve">corte al 20 de agosto </w:t>
      </w:r>
      <w:r>
        <w:t>del 2024, se encuentran cerradas un total de 452 peticiones y 75 se encuentran en</w:t>
      </w:r>
      <w:r>
        <w:rPr>
          <w:spacing w:val="1"/>
        </w:rPr>
        <w:t xml:space="preserve"> </w:t>
      </w:r>
      <w:r>
        <w:t>trámite.</w:t>
      </w:r>
    </w:p>
    <w:p w:rsidR="00FA53EE" w:rsidRDefault="00E274E6">
      <w:pPr>
        <w:pStyle w:val="Ttulo1"/>
        <w:numPr>
          <w:ilvl w:val="1"/>
          <w:numId w:val="2"/>
        </w:numPr>
        <w:tabs>
          <w:tab w:val="left" w:pos="2089"/>
          <w:tab w:val="left" w:pos="2090"/>
        </w:tabs>
        <w:spacing w:before="180"/>
        <w:ind w:left="2090" w:hanging="648"/>
        <w:jc w:val="left"/>
      </w:pPr>
      <w:bookmarkStart w:id="12" w:name="_bookmark11"/>
      <w:bookmarkEnd w:id="12"/>
      <w:r>
        <w:t>Tiempo</w:t>
      </w:r>
      <w:r>
        <w:rPr>
          <w:spacing w:val="-2"/>
        </w:rPr>
        <w:t xml:space="preserve"> </w:t>
      </w:r>
      <w:r>
        <w:t>Promedio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Respuesta</w:t>
      </w:r>
      <w:r>
        <w:rPr>
          <w:spacing w:val="-3"/>
        </w:rPr>
        <w:t xml:space="preserve"> </w:t>
      </w:r>
      <w:r>
        <w:t>por</w:t>
      </w:r>
      <w:r>
        <w:rPr>
          <w:spacing w:val="-3"/>
        </w:rPr>
        <w:t xml:space="preserve"> </w:t>
      </w:r>
      <w:r>
        <w:t>Tipología</w:t>
      </w:r>
      <w:r>
        <w:rPr>
          <w:spacing w:val="9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Dependencia julio</w:t>
      </w:r>
      <w:r>
        <w:rPr>
          <w:spacing w:val="-1"/>
        </w:rPr>
        <w:t xml:space="preserve"> </w:t>
      </w:r>
      <w:r>
        <w:t>2024</w:t>
      </w:r>
    </w:p>
    <w:p w:rsidR="00FA53EE" w:rsidRDefault="00FA53EE">
      <w:pPr>
        <w:pStyle w:val="Textoindependiente"/>
        <w:spacing w:before="9"/>
        <w:rPr>
          <w:b/>
          <w:sz w:val="14"/>
        </w:rPr>
      </w:pPr>
    </w:p>
    <w:tbl>
      <w:tblPr>
        <w:tblStyle w:val="TableNormal"/>
        <w:tblW w:w="0" w:type="auto"/>
        <w:tblInd w:w="369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2148"/>
        <w:gridCol w:w="1136"/>
        <w:gridCol w:w="850"/>
        <w:gridCol w:w="1278"/>
        <w:gridCol w:w="1134"/>
        <w:gridCol w:w="709"/>
        <w:gridCol w:w="712"/>
        <w:gridCol w:w="851"/>
        <w:gridCol w:w="709"/>
        <w:gridCol w:w="428"/>
        <w:gridCol w:w="709"/>
      </w:tblGrid>
      <w:tr w:rsidR="00FA53EE">
        <w:trPr>
          <w:trHeight w:val="454"/>
        </w:trPr>
        <w:tc>
          <w:tcPr>
            <w:tcW w:w="10664" w:type="dxa"/>
            <w:gridSpan w:val="11"/>
            <w:tcBorders>
              <w:top w:val="nil"/>
              <w:left w:val="nil"/>
              <w:right w:val="nil"/>
            </w:tcBorders>
            <w:shd w:val="clear" w:color="auto" w:fill="4F81B8"/>
          </w:tcPr>
          <w:p w:rsidR="00FA53EE" w:rsidRDefault="00E274E6">
            <w:pPr>
              <w:pStyle w:val="TableParagraph"/>
              <w:spacing w:line="223" w:lineRule="auto"/>
              <w:ind w:left="3449" w:right="458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5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-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TIEMPO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PROMEDIO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DE</w:t>
            </w:r>
            <w:r>
              <w:rPr>
                <w:rFonts w:ascii="Arial" w:hAnsi="Arial"/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RESPUESTA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A</w:t>
            </w:r>
            <w:r>
              <w:rPr>
                <w:rFonts w:ascii="Arial" w:hAnsi="Arial"/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PQRSD EN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FA53EE">
        <w:trPr>
          <w:trHeight w:val="280"/>
        </w:trPr>
        <w:tc>
          <w:tcPr>
            <w:tcW w:w="2148" w:type="dxa"/>
            <w:vMerge w:val="restart"/>
            <w:tcBorders>
              <w:left w:val="nil"/>
              <w:bottom w:val="single" w:sz="4" w:space="0" w:color="92B3D2"/>
              <w:right w:val="nil"/>
            </w:tcBorders>
            <w:shd w:val="clear" w:color="auto" w:fill="4F81B8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26"/>
              </w:rPr>
            </w:pPr>
          </w:p>
          <w:p w:rsidR="00FA53EE" w:rsidRDefault="00E274E6">
            <w:pPr>
              <w:pStyle w:val="TableParagraph"/>
              <w:ind w:left="131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8516" w:type="dxa"/>
            <w:gridSpan w:val="10"/>
            <w:tcBorders>
              <w:left w:val="nil"/>
              <w:right w:val="nil"/>
            </w:tcBorders>
            <w:shd w:val="clear" w:color="auto" w:fill="4F81B8"/>
          </w:tcPr>
          <w:p w:rsidR="00FA53EE" w:rsidRDefault="00E274E6">
            <w:pPr>
              <w:pStyle w:val="TableParagraph"/>
              <w:spacing w:before="7"/>
              <w:ind w:left="170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TIPOLOG</w:t>
            </w:r>
            <w:r>
              <w:rPr>
                <w:rFonts w:ascii="Calibri" w:hAnsi="Calibri"/>
                <w:b/>
                <w:color w:val="FFFFFF"/>
                <w:sz w:val="20"/>
              </w:rPr>
              <w:t>Í</w:t>
            </w:r>
            <w:r>
              <w:rPr>
                <w:rFonts w:ascii="Arial" w:hAnsi="Arial"/>
                <w:b/>
                <w:color w:val="FFFFFF"/>
                <w:sz w:val="20"/>
              </w:rPr>
              <w:t>A</w:t>
            </w:r>
          </w:p>
        </w:tc>
      </w:tr>
      <w:tr w:rsidR="00FA53EE">
        <w:trPr>
          <w:trHeight w:val="1704"/>
        </w:trPr>
        <w:tc>
          <w:tcPr>
            <w:tcW w:w="2148" w:type="dxa"/>
            <w:vMerge/>
            <w:tcBorders>
              <w:top w:val="nil"/>
              <w:left w:val="nil"/>
              <w:bottom w:val="single" w:sz="4" w:space="0" w:color="92B3D2"/>
              <w:right w:val="nil"/>
            </w:tcBorders>
            <w:shd w:val="clear" w:color="auto" w:fill="4F81B8"/>
          </w:tcPr>
          <w:p w:rsidR="00FA53EE" w:rsidRDefault="00FA53EE">
            <w:pPr>
              <w:rPr>
                <w:sz w:val="2"/>
                <w:szCs w:val="2"/>
              </w:rPr>
            </w:pPr>
          </w:p>
        </w:tc>
        <w:tc>
          <w:tcPr>
            <w:tcW w:w="8516" w:type="dxa"/>
            <w:gridSpan w:val="10"/>
            <w:tcBorders>
              <w:left w:val="nil"/>
              <w:bottom w:val="single" w:sz="4" w:space="0" w:color="92B3D2"/>
              <w:right w:val="nil"/>
            </w:tcBorders>
            <w:shd w:val="clear" w:color="auto" w:fill="4F81B8"/>
            <w:textDirection w:val="btLr"/>
          </w:tcPr>
          <w:p w:rsidR="00FA53EE" w:rsidRDefault="00E274E6">
            <w:pPr>
              <w:pStyle w:val="TableParagraph"/>
              <w:tabs>
                <w:tab w:val="left" w:pos="1427"/>
              </w:tabs>
              <w:spacing w:before="138" w:line="261" w:lineRule="auto"/>
              <w:ind w:left="-1" w:right="7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DENUNCIA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POR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ACTOS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8"/>
                <w:sz w:val="20"/>
              </w:rPr>
              <w:t>DE</w:t>
            </w:r>
            <w:r>
              <w:rPr>
                <w:rFonts w:ascii="Arial" w:hAnsi="Arial"/>
                <w:b/>
                <w:color w:val="FFFFFF"/>
                <w:spacing w:val="-5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CORRUPCIÓN</w:t>
            </w:r>
          </w:p>
          <w:p w:rsidR="00FA53EE" w:rsidRDefault="00E274E6">
            <w:pPr>
              <w:pStyle w:val="TableParagraph"/>
              <w:spacing w:before="95" w:line="680" w:lineRule="atLeast"/>
              <w:ind w:left="-1" w:right="2"/>
              <w:jc w:val="both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CONSULTA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DERECHO</w:t>
            </w:r>
            <w:r>
              <w:rPr>
                <w:rFonts w:ascii="Arial"/>
                <w:b/>
                <w:color w:val="FFFFFF"/>
                <w:spacing w:val="18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</w:p>
          <w:p w:rsidR="00FA53EE" w:rsidRDefault="00E274E6">
            <w:pPr>
              <w:pStyle w:val="TableParagraph"/>
              <w:tabs>
                <w:tab w:val="left" w:pos="1427"/>
              </w:tabs>
              <w:spacing w:before="26" w:line="249" w:lineRule="auto"/>
              <w:ind w:left="-1" w:right="7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8"/>
                <w:sz w:val="20"/>
              </w:rPr>
              <w:t>DE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INTERES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GENERAL</w:t>
            </w: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tabs>
                <w:tab w:val="left" w:pos="1427"/>
              </w:tabs>
              <w:ind w:left="-1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DERECHO</w:t>
            </w:r>
            <w:r>
              <w:rPr>
                <w:rFonts w:ascii="Arial"/>
                <w:b/>
                <w:color w:val="FFFFFF"/>
                <w:sz w:val="20"/>
              </w:rPr>
              <w:tab/>
            </w:r>
            <w:r>
              <w:rPr>
                <w:rFonts w:ascii="Arial"/>
                <w:b/>
                <w:color w:val="FFFFFF"/>
                <w:spacing w:val="-4"/>
                <w:sz w:val="20"/>
              </w:rPr>
              <w:t>DE</w:t>
            </w:r>
          </w:p>
          <w:p w:rsidR="00FA53EE" w:rsidRDefault="00E274E6">
            <w:pPr>
              <w:pStyle w:val="TableParagraph"/>
              <w:tabs>
                <w:tab w:val="left" w:pos="1427"/>
              </w:tabs>
              <w:spacing w:before="27" w:line="252" w:lineRule="auto"/>
              <w:ind w:left="-1" w:right="7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8"/>
                <w:sz w:val="20"/>
              </w:rPr>
              <w:t>DE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INTERES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PARTICULAR</w:t>
            </w:r>
          </w:p>
          <w:p w:rsidR="00FA53EE" w:rsidRDefault="00FA53EE">
            <w:pPr>
              <w:pStyle w:val="TableParagraph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spacing w:line="573" w:lineRule="auto"/>
              <w:ind w:left="-1" w:right="68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pacing w:val="-1"/>
                <w:sz w:val="20"/>
              </w:rPr>
              <w:t>RECLAMO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QUEJA</w:t>
            </w:r>
          </w:p>
          <w:p w:rsidR="00FA53EE" w:rsidRDefault="00E274E6">
            <w:pPr>
              <w:pStyle w:val="TableParagraph"/>
              <w:spacing w:before="164" w:line="264" w:lineRule="auto"/>
              <w:ind w:left="-1" w:right="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SOLICITUD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DE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ACCESO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A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INFORMACIÓN</w:t>
            </w:r>
          </w:p>
          <w:p w:rsidR="00FA53EE" w:rsidRDefault="00E274E6">
            <w:pPr>
              <w:pStyle w:val="TableParagraph"/>
              <w:tabs>
                <w:tab w:val="left" w:pos="1427"/>
              </w:tabs>
              <w:spacing w:before="182" w:line="249" w:lineRule="auto"/>
              <w:ind w:left="-1" w:right="1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SOLICITUD</w:t>
            </w:r>
            <w:r>
              <w:rPr>
                <w:rFonts w:ascii="Arial"/>
                <w:b/>
                <w:color w:val="FFFFFF"/>
                <w:sz w:val="20"/>
              </w:rPr>
              <w:tab/>
            </w:r>
            <w:r>
              <w:rPr>
                <w:rFonts w:ascii="Arial"/>
                <w:b/>
                <w:color w:val="FFFFFF"/>
                <w:spacing w:val="-11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COPIA</w:t>
            </w:r>
          </w:p>
          <w:p w:rsidR="00FA53EE" w:rsidRDefault="00E274E6">
            <w:pPr>
              <w:pStyle w:val="TableParagraph"/>
              <w:spacing w:before="133" w:line="441" w:lineRule="auto"/>
              <w:ind w:left="112" w:right="184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SUGERENCIA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>FELICITACIÓN</w:t>
            </w:r>
          </w:p>
        </w:tc>
      </w:tr>
      <w:tr w:rsidR="00FA53EE">
        <w:trPr>
          <w:trHeight w:val="640"/>
        </w:trPr>
        <w:tc>
          <w:tcPr>
            <w:tcW w:w="214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line="230" w:lineRule="auto"/>
              <w:ind w:left="126" w:right="991"/>
              <w:rPr>
                <w:sz w:val="18"/>
              </w:rPr>
            </w:pPr>
            <w:r>
              <w:rPr>
                <w:sz w:val="18"/>
              </w:rPr>
              <w:t>Dirección de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Gestión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Corporativa</w:t>
            </w:r>
          </w:p>
        </w:tc>
        <w:tc>
          <w:tcPr>
            <w:tcW w:w="1136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0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line="201" w:lineRule="exact"/>
              <w:ind w:left="687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1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6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6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A53EE">
        <w:trPr>
          <w:trHeight w:val="590"/>
        </w:trPr>
        <w:tc>
          <w:tcPr>
            <w:tcW w:w="214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tabs>
                <w:tab w:val="left" w:pos="1744"/>
              </w:tabs>
              <w:spacing w:line="196" w:lineRule="exact"/>
              <w:ind w:left="126"/>
              <w:rPr>
                <w:sz w:val="18"/>
              </w:rPr>
            </w:pPr>
            <w:r>
              <w:rPr>
                <w:position w:val="1"/>
                <w:sz w:val="18"/>
              </w:rPr>
              <w:t>Dirección</w:t>
            </w:r>
            <w:r>
              <w:rPr>
                <w:position w:val="1"/>
                <w:sz w:val="18"/>
              </w:rPr>
              <w:tab/>
            </w:r>
            <w:r>
              <w:rPr>
                <w:sz w:val="18"/>
              </w:rPr>
              <w:t>de</w:t>
            </w:r>
          </w:p>
          <w:p w:rsidR="00FA53EE" w:rsidRDefault="00E274E6">
            <w:pPr>
              <w:pStyle w:val="TableParagraph"/>
              <w:tabs>
                <w:tab w:val="left" w:pos="1746"/>
              </w:tabs>
              <w:spacing w:line="203" w:lineRule="exact"/>
              <w:ind w:left="126"/>
              <w:rPr>
                <w:sz w:val="18"/>
              </w:rPr>
            </w:pPr>
            <w:r>
              <w:rPr>
                <w:position w:val="2"/>
                <w:sz w:val="18"/>
              </w:rPr>
              <w:t>Mejoramiento</w:t>
            </w:r>
            <w:r>
              <w:rPr>
                <w:position w:val="2"/>
                <w:sz w:val="18"/>
              </w:rPr>
              <w:tab/>
            </w:r>
            <w:r>
              <w:rPr>
                <w:sz w:val="18"/>
              </w:rPr>
              <w:t>de</w:t>
            </w:r>
          </w:p>
          <w:p w:rsidR="00FA53EE" w:rsidRDefault="00E274E6">
            <w:pPr>
              <w:pStyle w:val="TableParagraph"/>
              <w:spacing w:line="171" w:lineRule="exact"/>
              <w:ind w:left="126"/>
              <w:rPr>
                <w:sz w:val="18"/>
              </w:rPr>
            </w:pPr>
            <w:r>
              <w:rPr>
                <w:sz w:val="18"/>
              </w:rPr>
              <w:t>Barrios</w:t>
            </w:r>
          </w:p>
        </w:tc>
        <w:tc>
          <w:tcPr>
            <w:tcW w:w="1136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0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line="201" w:lineRule="exact"/>
              <w:ind w:right="157"/>
              <w:jc w:val="right"/>
              <w:rPr>
                <w:sz w:val="18"/>
              </w:rPr>
            </w:pPr>
            <w:r>
              <w:rPr>
                <w:sz w:val="18"/>
              </w:rPr>
              <w:t>12,54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line="206" w:lineRule="exact"/>
              <w:ind w:left="251"/>
              <w:rPr>
                <w:sz w:val="18"/>
              </w:rPr>
            </w:pPr>
            <w:r>
              <w:rPr>
                <w:sz w:val="18"/>
              </w:rPr>
              <w:t>19</w:t>
            </w:r>
          </w:p>
        </w:tc>
        <w:tc>
          <w:tcPr>
            <w:tcW w:w="71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6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6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A53EE">
        <w:trPr>
          <w:trHeight w:val="691"/>
        </w:trPr>
        <w:tc>
          <w:tcPr>
            <w:tcW w:w="214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tabs>
                <w:tab w:val="left" w:pos="1744"/>
              </w:tabs>
              <w:spacing w:line="198" w:lineRule="exact"/>
              <w:ind w:left="126"/>
              <w:rPr>
                <w:sz w:val="18"/>
              </w:rPr>
            </w:pPr>
            <w:r>
              <w:rPr>
                <w:position w:val="1"/>
                <w:sz w:val="18"/>
              </w:rPr>
              <w:t>Dirección</w:t>
            </w:r>
            <w:r>
              <w:rPr>
                <w:position w:val="1"/>
                <w:sz w:val="18"/>
              </w:rPr>
              <w:tab/>
            </w:r>
            <w:r>
              <w:rPr>
                <w:sz w:val="18"/>
              </w:rPr>
              <w:t>de</w:t>
            </w:r>
          </w:p>
          <w:p w:rsidR="00FA53EE" w:rsidRDefault="00E274E6">
            <w:pPr>
              <w:pStyle w:val="TableParagraph"/>
              <w:tabs>
                <w:tab w:val="left" w:pos="1746"/>
              </w:tabs>
              <w:spacing w:before="11" w:line="208" w:lineRule="auto"/>
              <w:ind w:left="126" w:right="201"/>
              <w:rPr>
                <w:sz w:val="18"/>
              </w:rPr>
            </w:pPr>
            <w:r>
              <w:rPr>
                <w:position w:val="2"/>
                <w:sz w:val="18"/>
              </w:rPr>
              <w:t>Mejoramiento</w:t>
            </w:r>
            <w:r>
              <w:rPr>
                <w:position w:val="2"/>
                <w:sz w:val="18"/>
              </w:rPr>
              <w:tab/>
            </w:r>
            <w:r>
              <w:rPr>
                <w:spacing w:val="-8"/>
                <w:sz w:val="18"/>
              </w:rPr>
              <w:t>de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Vivienda</w:t>
            </w:r>
          </w:p>
        </w:tc>
        <w:tc>
          <w:tcPr>
            <w:tcW w:w="1136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0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line="202" w:lineRule="exact"/>
              <w:ind w:right="157"/>
              <w:jc w:val="right"/>
              <w:rPr>
                <w:sz w:val="18"/>
              </w:rPr>
            </w:pPr>
            <w:r>
              <w:rPr>
                <w:sz w:val="18"/>
              </w:rPr>
              <w:t>14,06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before="1"/>
              <w:ind w:left="251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  <w:tc>
          <w:tcPr>
            <w:tcW w:w="71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6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6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before="1"/>
              <w:ind w:left="245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42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A53EE">
        <w:trPr>
          <w:trHeight w:val="520"/>
        </w:trPr>
        <w:tc>
          <w:tcPr>
            <w:tcW w:w="214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tabs>
                <w:tab w:val="left" w:pos="1588"/>
              </w:tabs>
              <w:spacing w:before="14" w:line="213" w:lineRule="auto"/>
              <w:ind w:left="126" w:right="345"/>
              <w:rPr>
                <w:sz w:val="18"/>
              </w:rPr>
            </w:pPr>
            <w:r>
              <w:rPr>
                <w:position w:val="1"/>
                <w:sz w:val="18"/>
              </w:rPr>
              <w:t>Dirección</w:t>
            </w:r>
            <w:r>
              <w:rPr>
                <w:position w:val="1"/>
                <w:sz w:val="18"/>
              </w:rPr>
              <w:tab/>
            </w:r>
            <w:r>
              <w:rPr>
                <w:spacing w:val="-1"/>
                <w:sz w:val="18"/>
              </w:rPr>
              <w:t>de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Reasentamientos</w:t>
            </w:r>
          </w:p>
        </w:tc>
        <w:tc>
          <w:tcPr>
            <w:tcW w:w="1136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0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line="201" w:lineRule="exact"/>
              <w:ind w:left="224"/>
              <w:rPr>
                <w:sz w:val="18"/>
              </w:rPr>
            </w:pPr>
            <w:r>
              <w:rPr>
                <w:sz w:val="18"/>
              </w:rPr>
              <w:t>12,5</w:t>
            </w:r>
          </w:p>
        </w:tc>
        <w:tc>
          <w:tcPr>
            <w:tcW w:w="113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line="201" w:lineRule="exact"/>
              <w:ind w:right="160"/>
              <w:jc w:val="right"/>
              <w:rPr>
                <w:sz w:val="18"/>
              </w:rPr>
            </w:pPr>
            <w:r>
              <w:rPr>
                <w:sz w:val="18"/>
              </w:rPr>
              <w:t>11,76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line="201" w:lineRule="exact"/>
              <w:ind w:left="201"/>
              <w:rPr>
                <w:sz w:val="18"/>
              </w:rPr>
            </w:pPr>
            <w:r>
              <w:rPr>
                <w:sz w:val="18"/>
              </w:rPr>
              <w:t>11,56</w:t>
            </w:r>
          </w:p>
        </w:tc>
        <w:tc>
          <w:tcPr>
            <w:tcW w:w="71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6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6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line="201" w:lineRule="exact"/>
              <w:ind w:left="231"/>
              <w:rPr>
                <w:sz w:val="18"/>
              </w:rPr>
            </w:pPr>
            <w:r>
              <w:rPr>
                <w:sz w:val="18"/>
              </w:rPr>
              <w:t>9,67</w:t>
            </w:r>
          </w:p>
        </w:tc>
        <w:tc>
          <w:tcPr>
            <w:tcW w:w="42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A53EE">
        <w:trPr>
          <w:trHeight w:val="683"/>
        </w:trPr>
        <w:tc>
          <w:tcPr>
            <w:tcW w:w="214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tabs>
                <w:tab w:val="left" w:pos="1588"/>
              </w:tabs>
              <w:spacing w:before="7" w:line="220" w:lineRule="auto"/>
              <w:ind w:left="126" w:right="345"/>
              <w:rPr>
                <w:sz w:val="18"/>
              </w:rPr>
            </w:pPr>
            <w:r>
              <w:rPr>
                <w:position w:val="1"/>
                <w:sz w:val="18"/>
              </w:rPr>
              <w:t>Dirección</w:t>
            </w:r>
            <w:r>
              <w:rPr>
                <w:position w:val="1"/>
                <w:sz w:val="18"/>
              </w:rPr>
              <w:tab/>
            </w:r>
            <w:r>
              <w:rPr>
                <w:spacing w:val="-1"/>
                <w:sz w:val="18"/>
              </w:rPr>
              <w:t>de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Urbanizaciones 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Titulación</w:t>
            </w:r>
          </w:p>
        </w:tc>
        <w:tc>
          <w:tcPr>
            <w:tcW w:w="1136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0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line="199" w:lineRule="exact"/>
              <w:ind w:left="275"/>
              <w:rPr>
                <w:sz w:val="18"/>
              </w:rPr>
            </w:pPr>
            <w:r>
              <w:rPr>
                <w:sz w:val="18"/>
              </w:rPr>
              <w:t>5,5</w:t>
            </w:r>
          </w:p>
        </w:tc>
        <w:tc>
          <w:tcPr>
            <w:tcW w:w="113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line="199" w:lineRule="exact"/>
              <w:ind w:right="210"/>
              <w:jc w:val="right"/>
              <w:rPr>
                <w:sz w:val="18"/>
              </w:rPr>
            </w:pPr>
            <w:r>
              <w:rPr>
                <w:sz w:val="18"/>
              </w:rPr>
              <w:t>8,87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1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6" w:space="0" w:color="92B3D2"/>
            </w:tcBorders>
          </w:tcPr>
          <w:p w:rsidR="00FA53EE" w:rsidRDefault="00E274E6">
            <w:pPr>
              <w:pStyle w:val="TableParagraph"/>
              <w:spacing w:line="199" w:lineRule="exact"/>
              <w:ind w:right="282"/>
              <w:jc w:val="right"/>
              <w:rPr>
                <w:sz w:val="18"/>
              </w:rPr>
            </w:pPr>
            <w:r>
              <w:rPr>
                <w:w w:val="99"/>
                <w:sz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6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line="199" w:lineRule="exact"/>
              <w:ind w:left="231"/>
              <w:rPr>
                <w:sz w:val="18"/>
              </w:rPr>
            </w:pPr>
            <w:r>
              <w:rPr>
                <w:sz w:val="18"/>
              </w:rPr>
              <w:t>6,25</w:t>
            </w:r>
          </w:p>
        </w:tc>
        <w:tc>
          <w:tcPr>
            <w:tcW w:w="42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A53EE">
        <w:trPr>
          <w:trHeight w:val="410"/>
        </w:trPr>
        <w:tc>
          <w:tcPr>
            <w:tcW w:w="214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line="201" w:lineRule="exact"/>
              <w:ind w:left="126"/>
              <w:rPr>
                <w:sz w:val="18"/>
              </w:rPr>
            </w:pPr>
            <w:r>
              <w:rPr>
                <w:sz w:val="18"/>
              </w:rPr>
              <w:t>Dirección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General</w:t>
            </w:r>
          </w:p>
        </w:tc>
        <w:tc>
          <w:tcPr>
            <w:tcW w:w="1136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0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line="201" w:lineRule="exact"/>
              <w:ind w:left="684"/>
              <w:rPr>
                <w:sz w:val="18"/>
              </w:rPr>
            </w:pPr>
            <w:r>
              <w:rPr>
                <w:w w:val="99"/>
                <w:sz w:val="18"/>
              </w:rPr>
              <w:t>7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1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6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6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A53EE">
        <w:trPr>
          <w:trHeight w:val="395"/>
        </w:trPr>
        <w:tc>
          <w:tcPr>
            <w:tcW w:w="214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line="199" w:lineRule="exact"/>
              <w:ind w:left="126"/>
              <w:rPr>
                <w:sz w:val="18"/>
              </w:rPr>
            </w:pPr>
            <w:r>
              <w:rPr>
                <w:sz w:val="18"/>
              </w:rPr>
              <w:t>Dirección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Jurídica</w:t>
            </w:r>
          </w:p>
        </w:tc>
        <w:tc>
          <w:tcPr>
            <w:tcW w:w="1136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0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line="199" w:lineRule="exact"/>
              <w:ind w:left="301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line="199" w:lineRule="exact"/>
              <w:ind w:right="210"/>
              <w:jc w:val="right"/>
              <w:rPr>
                <w:sz w:val="18"/>
              </w:rPr>
            </w:pPr>
            <w:r>
              <w:rPr>
                <w:sz w:val="18"/>
              </w:rPr>
              <w:t>9,33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1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line="201" w:lineRule="exact"/>
              <w:ind w:left="115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851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6" w:space="0" w:color="92B3D2"/>
            </w:tcBorders>
          </w:tcPr>
          <w:p w:rsidR="00FA53EE" w:rsidRDefault="00E274E6">
            <w:pPr>
              <w:pStyle w:val="TableParagraph"/>
              <w:spacing w:line="199" w:lineRule="exact"/>
              <w:ind w:right="282"/>
              <w:jc w:val="right"/>
              <w:rPr>
                <w:sz w:val="18"/>
              </w:rPr>
            </w:pPr>
            <w:r>
              <w:rPr>
                <w:w w:val="99"/>
                <w:sz w:val="18"/>
              </w:rPr>
              <w:t>8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6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line="199" w:lineRule="exact"/>
              <w:ind w:left="115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2</w:t>
            </w:r>
          </w:p>
        </w:tc>
        <w:tc>
          <w:tcPr>
            <w:tcW w:w="42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A53EE">
        <w:trPr>
          <w:trHeight w:val="431"/>
        </w:trPr>
        <w:tc>
          <w:tcPr>
            <w:tcW w:w="214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line="206" w:lineRule="exact"/>
              <w:ind w:left="126" w:right="471"/>
              <w:rPr>
                <w:sz w:val="18"/>
              </w:rPr>
            </w:pPr>
            <w:r>
              <w:rPr>
                <w:sz w:val="18"/>
              </w:rPr>
              <w:t>Oficina Asesora de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Planeación</w:t>
            </w:r>
          </w:p>
        </w:tc>
        <w:tc>
          <w:tcPr>
            <w:tcW w:w="1136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0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line="199" w:lineRule="exact"/>
              <w:ind w:right="194"/>
              <w:jc w:val="right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1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6" w:space="0" w:color="92B3D2"/>
            </w:tcBorders>
          </w:tcPr>
          <w:p w:rsidR="00FA53EE" w:rsidRDefault="00E274E6">
            <w:pPr>
              <w:pStyle w:val="TableParagraph"/>
              <w:spacing w:line="206" w:lineRule="exact"/>
              <w:ind w:left="367"/>
              <w:rPr>
                <w:sz w:val="18"/>
              </w:rPr>
            </w:pPr>
            <w:r>
              <w:rPr>
                <w:w w:val="99"/>
                <w:sz w:val="18"/>
              </w:rPr>
              <w:t>8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6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A53EE">
        <w:trPr>
          <w:trHeight w:val="463"/>
        </w:trPr>
        <w:tc>
          <w:tcPr>
            <w:tcW w:w="214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before="18"/>
              <w:ind w:left="126" w:right="417"/>
              <w:rPr>
                <w:sz w:val="18"/>
              </w:rPr>
            </w:pPr>
            <w:r>
              <w:rPr>
                <w:sz w:val="18"/>
              </w:rPr>
              <w:t>Oficina de Control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Disciplinario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Interno</w:t>
            </w:r>
          </w:p>
        </w:tc>
        <w:tc>
          <w:tcPr>
            <w:tcW w:w="1136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before="1"/>
              <w:ind w:left="421" w:right="413"/>
              <w:jc w:val="center"/>
              <w:rPr>
                <w:sz w:val="18"/>
              </w:rPr>
            </w:pPr>
            <w:r>
              <w:rPr>
                <w:sz w:val="18"/>
              </w:rPr>
              <w:t>5,5</w:t>
            </w:r>
          </w:p>
        </w:tc>
        <w:tc>
          <w:tcPr>
            <w:tcW w:w="850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line="199" w:lineRule="exact"/>
              <w:ind w:right="248"/>
              <w:jc w:val="right"/>
              <w:rPr>
                <w:sz w:val="18"/>
              </w:rPr>
            </w:pPr>
            <w:r>
              <w:rPr>
                <w:w w:val="99"/>
                <w:sz w:val="18"/>
              </w:rPr>
              <w:t>7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1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6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6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A53EE">
        <w:trPr>
          <w:trHeight w:val="256"/>
        </w:trPr>
        <w:tc>
          <w:tcPr>
            <w:tcW w:w="214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before="18"/>
              <w:ind w:left="126"/>
              <w:rPr>
                <w:sz w:val="18"/>
              </w:rPr>
            </w:pPr>
            <w:r>
              <w:rPr>
                <w:sz w:val="18"/>
              </w:rPr>
              <w:t>Oficina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TIC</w:t>
            </w:r>
          </w:p>
        </w:tc>
        <w:tc>
          <w:tcPr>
            <w:tcW w:w="1136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0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line="199" w:lineRule="exact"/>
              <w:ind w:right="248"/>
              <w:jc w:val="right"/>
              <w:rPr>
                <w:sz w:val="18"/>
              </w:rPr>
            </w:pPr>
            <w:r>
              <w:rPr>
                <w:w w:val="99"/>
                <w:sz w:val="18"/>
              </w:rPr>
              <w:t>5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1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6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6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A53EE">
        <w:trPr>
          <w:trHeight w:val="462"/>
        </w:trPr>
        <w:tc>
          <w:tcPr>
            <w:tcW w:w="214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before="18"/>
              <w:ind w:left="126" w:right="861"/>
              <w:rPr>
                <w:sz w:val="18"/>
              </w:rPr>
            </w:pPr>
            <w:r>
              <w:rPr>
                <w:sz w:val="18"/>
              </w:rPr>
              <w:t>Subdirección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Administrativa</w:t>
            </w:r>
          </w:p>
        </w:tc>
        <w:tc>
          <w:tcPr>
            <w:tcW w:w="1136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0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line="199" w:lineRule="exact"/>
              <w:ind w:right="71"/>
              <w:jc w:val="right"/>
              <w:rPr>
                <w:sz w:val="18"/>
              </w:rPr>
            </w:pPr>
            <w:r>
              <w:rPr>
                <w:sz w:val="18"/>
              </w:rPr>
              <w:t>11,86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line="206" w:lineRule="exact"/>
              <w:ind w:left="225"/>
              <w:rPr>
                <w:sz w:val="18"/>
              </w:rPr>
            </w:pPr>
            <w:r>
              <w:rPr>
                <w:sz w:val="18"/>
              </w:rPr>
              <w:t>1,5</w:t>
            </w:r>
          </w:p>
        </w:tc>
        <w:tc>
          <w:tcPr>
            <w:tcW w:w="71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6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6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A53EE">
        <w:trPr>
          <w:trHeight w:val="225"/>
        </w:trPr>
        <w:tc>
          <w:tcPr>
            <w:tcW w:w="214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before="15" w:line="189" w:lineRule="exact"/>
              <w:ind w:left="126"/>
              <w:rPr>
                <w:sz w:val="18"/>
              </w:rPr>
            </w:pPr>
            <w:r>
              <w:rPr>
                <w:sz w:val="18"/>
              </w:rPr>
              <w:t>Subdirección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Financiera</w:t>
            </w:r>
          </w:p>
        </w:tc>
        <w:tc>
          <w:tcPr>
            <w:tcW w:w="1136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50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7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E274E6">
            <w:pPr>
              <w:pStyle w:val="TableParagraph"/>
              <w:spacing w:line="199" w:lineRule="exact"/>
              <w:ind w:right="121"/>
              <w:jc w:val="right"/>
              <w:rPr>
                <w:sz w:val="18"/>
              </w:rPr>
            </w:pPr>
            <w:r>
              <w:rPr>
                <w:sz w:val="18"/>
              </w:rPr>
              <w:t>7,47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1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51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6" w:space="0" w:color="92B3D2"/>
            </w:tcBorders>
          </w:tcPr>
          <w:p w:rsidR="00FA53EE" w:rsidRDefault="00E274E6">
            <w:pPr>
              <w:pStyle w:val="TableParagraph"/>
              <w:spacing w:line="205" w:lineRule="exact"/>
              <w:ind w:left="367"/>
              <w:rPr>
                <w:sz w:val="18"/>
              </w:rPr>
            </w:pPr>
            <w:r>
              <w:rPr>
                <w:w w:val="99"/>
                <w:sz w:val="18"/>
              </w:rPr>
              <w:t>9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6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2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FA53EE" w:rsidRDefault="00FA53EE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FA53EE" w:rsidRDefault="00E274E6">
      <w:pPr>
        <w:spacing w:before="68"/>
        <w:ind w:left="280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Fuente: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Bogotá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te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escucha</w:t>
      </w:r>
    </w:p>
    <w:p w:rsidR="00FA53EE" w:rsidRDefault="00FA53EE">
      <w:pPr>
        <w:rPr>
          <w:rFonts w:ascii="Calibri" w:hAnsi="Calibri"/>
          <w:sz w:val="16"/>
        </w:rPr>
        <w:sectPr w:rsidR="00FA53EE">
          <w:pgSz w:w="12240" w:h="15840"/>
          <w:pgMar w:top="1660" w:right="60" w:bottom="2040" w:left="1040" w:header="705" w:footer="1770" w:gutter="0"/>
          <w:cols w:space="720"/>
        </w:sectPr>
      </w:pPr>
    </w:p>
    <w:p w:rsidR="00FA53EE" w:rsidRDefault="00FA53EE">
      <w:pPr>
        <w:pStyle w:val="Textoindependiente"/>
        <w:rPr>
          <w:sz w:val="20"/>
        </w:rPr>
      </w:pPr>
    </w:p>
    <w:p w:rsidR="00FA53EE" w:rsidRDefault="00FA53EE">
      <w:pPr>
        <w:pStyle w:val="Textoindependiente"/>
        <w:spacing w:before="1"/>
        <w:rPr>
          <w:sz w:val="24"/>
        </w:rPr>
      </w:pPr>
    </w:p>
    <w:p w:rsidR="00FA53EE" w:rsidRDefault="00E274E6">
      <w:pPr>
        <w:pStyle w:val="Ttulo1"/>
        <w:numPr>
          <w:ilvl w:val="0"/>
          <w:numId w:val="2"/>
        </w:numPr>
        <w:tabs>
          <w:tab w:val="left" w:pos="1655"/>
          <w:tab w:val="left" w:pos="1656"/>
        </w:tabs>
        <w:spacing w:before="89"/>
        <w:ind w:left="1655" w:hanging="572"/>
        <w:jc w:val="left"/>
      </w:pPr>
      <w:r>
        <w:rPr>
          <w:spacing w:val="-1"/>
        </w:rPr>
        <w:t>Respuestas</w:t>
      </w:r>
      <w:r>
        <w:rPr>
          <w:spacing w:val="2"/>
        </w:rPr>
        <w:t xml:space="preserve"> </w:t>
      </w:r>
      <w:r>
        <w:rPr>
          <w:spacing w:val="-1"/>
        </w:rPr>
        <w:t>con</w:t>
      </w:r>
      <w:r>
        <w:rPr>
          <w:spacing w:val="-10"/>
        </w:rPr>
        <w:t xml:space="preserve"> </w:t>
      </w:r>
      <w:r>
        <w:rPr>
          <w:spacing w:val="-1"/>
        </w:rPr>
        <w:t>cierre</w:t>
      </w:r>
      <w:r>
        <w:rPr>
          <w:spacing w:val="-9"/>
        </w:rPr>
        <w:t xml:space="preserve"> </w:t>
      </w:r>
      <w:r>
        <w:t>inoportuno</w:t>
      </w:r>
      <w:r>
        <w:rPr>
          <w:spacing w:val="-10"/>
        </w:rPr>
        <w:t xml:space="preserve"> </w:t>
      </w:r>
      <w:r>
        <w:rPr>
          <w:rFonts w:ascii="Arial" w:hAnsi="Arial"/>
        </w:rPr>
        <w:t>–</w:t>
      </w:r>
      <w:r>
        <w:rPr>
          <w:rFonts w:ascii="Arial" w:hAnsi="Arial"/>
          <w:spacing w:val="-21"/>
        </w:rPr>
        <w:t xml:space="preserve"> </w:t>
      </w:r>
      <w:r>
        <w:t>Primer</w:t>
      </w:r>
      <w:r>
        <w:rPr>
          <w:spacing w:val="1"/>
        </w:rPr>
        <w:t xml:space="preserve"> </w:t>
      </w:r>
      <w:r>
        <w:t>semestre</w:t>
      </w:r>
      <w:r>
        <w:rPr>
          <w:spacing w:val="1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2024</w:t>
      </w:r>
    </w:p>
    <w:p w:rsidR="00FA53EE" w:rsidRDefault="00FA53EE">
      <w:pPr>
        <w:pStyle w:val="Textoindependiente"/>
        <w:rPr>
          <w:b/>
          <w:sz w:val="24"/>
        </w:r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262"/>
        <w:gridCol w:w="2018"/>
        <w:gridCol w:w="1557"/>
        <w:gridCol w:w="705"/>
        <w:gridCol w:w="1558"/>
        <w:gridCol w:w="1281"/>
      </w:tblGrid>
      <w:tr w:rsidR="00FA53EE">
        <w:trPr>
          <w:trHeight w:val="719"/>
        </w:trPr>
        <w:tc>
          <w:tcPr>
            <w:tcW w:w="9947" w:type="dxa"/>
            <w:gridSpan w:val="8"/>
            <w:shd w:val="clear" w:color="auto" w:fill="4F81BA"/>
          </w:tcPr>
          <w:p w:rsidR="00FA53EE" w:rsidRDefault="00E274E6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FA53EE">
        <w:trPr>
          <w:trHeight w:val="1922"/>
        </w:trPr>
        <w:tc>
          <w:tcPr>
            <w:tcW w:w="48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FA53EE" w:rsidRDefault="00E274E6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6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23" w:right="39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2018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FA53EE" w:rsidRDefault="00E274E6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FA53EE" w:rsidRDefault="00E274E6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705" w:type="dxa"/>
            <w:shd w:val="clear" w:color="auto" w:fill="4F81BA"/>
          </w:tcPr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ind w:left="132" w:right="-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w w:val="99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esta</w:t>
            </w:r>
          </w:p>
        </w:tc>
        <w:tc>
          <w:tcPr>
            <w:tcW w:w="1558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5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14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respuesta</w:t>
            </w:r>
          </w:p>
        </w:tc>
        <w:tc>
          <w:tcPr>
            <w:tcW w:w="1281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8" w:right="7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8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FA53EE">
        <w:trPr>
          <w:trHeight w:val="839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8" w:lineRule="exact"/>
              <w:ind w:left="20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2/01/2024</w:t>
            </w:r>
          </w:p>
        </w:tc>
        <w:tc>
          <w:tcPr>
            <w:tcW w:w="126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169" w:right="152"/>
              <w:jc w:val="center"/>
              <w:rPr>
                <w:sz w:val="16"/>
              </w:rPr>
            </w:pPr>
            <w:r>
              <w:rPr>
                <w:sz w:val="16"/>
              </w:rPr>
              <w:t>10152024</w:t>
            </w:r>
          </w:p>
        </w:tc>
        <w:tc>
          <w:tcPr>
            <w:tcW w:w="201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3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840"/>
              </w:tabs>
              <w:ind w:left="16" w:right="-15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before="22" w:line="171" w:lineRule="exact"/>
              <w:ind w:left="16"/>
              <w:rPr>
                <w:sz w:val="16"/>
              </w:rPr>
            </w:pP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200" w:lineRule="atLeas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8" w:lineRule="exact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25/01/2024</w:t>
            </w:r>
          </w:p>
        </w:tc>
        <w:tc>
          <w:tcPr>
            <w:tcW w:w="1281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9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20"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9/01/2024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340642024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200" w:lineRule="atLeast"/>
              <w:ind w:left="16" w:right="-15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43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 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200" w:lineRule="atLeas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31/01/2024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20"/>
              <w:jc w:val="center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10/01/2024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364882024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324"/>
              </w:tabs>
              <w:spacing w:line="180" w:lineRule="atLeast"/>
              <w:ind w:left="16" w:right="503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Solicitud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Copia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25/01/2024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11</w:t>
            </w:r>
          </w:p>
        </w:tc>
      </w:tr>
      <w:tr w:rsidR="00FA53EE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20"/>
              <w:jc w:val="center"/>
              <w:rPr>
                <w:sz w:val="16"/>
              </w:rPr>
            </w:pPr>
            <w:r>
              <w:rPr>
                <w:sz w:val="16"/>
              </w:rPr>
              <w:t>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10/01/2024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366372024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8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tabs>
                <w:tab w:val="left" w:pos="1840"/>
              </w:tabs>
              <w:ind w:left="16" w:right="-15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before="1"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Solicitud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Copia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25/01/2024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11</w:t>
            </w:r>
          </w:p>
        </w:tc>
      </w:tr>
      <w:tr w:rsidR="00FA53EE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20"/>
              <w:jc w:val="center"/>
              <w:rPr>
                <w:sz w:val="16"/>
              </w:rPr>
            </w:pPr>
            <w:r>
              <w:rPr>
                <w:sz w:val="16"/>
              </w:rPr>
              <w:t>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12/01/2024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383322024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1"/>
              </w:tabs>
              <w:spacing w:line="180" w:lineRule="atLeast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5/02/2024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20"/>
              <w:jc w:val="center"/>
              <w:rPr>
                <w:sz w:val="16"/>
              </w:rPr>
            </w:pPr>
            <w:r>
              <w:rPr>
                <w:sz w:val="16"/>
              </w:rPr>
              <w:t>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11/01/2024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383512024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1"/>
              </w:tabs>
              <w:spacing w:line="180" w:lineRule="atLeast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5/02/2024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20"/>
              <w:jc w:val="center"/>
              <w:rPr>
                <w:sz w:val="16"/>
              </w:rPr>
            </w:pPr>
            <w:r>
              <w:rPr>
                <w:sz w:val="16"/>
              </w:rPr>
              <w:t>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12/01/2024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435322024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1"/>
              </w:tabs>
              <w:spacing w:line="180" w:lineRule="atLeast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line="180" w:lineRule="atLeas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6/02/2024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20"/>
              <w:jc w:val="center"/>
              <w:rPr>
                <w:sz w:val="16"/>
              </w:rPr>
            </w:pPr>
            <w:r>
              <w:rPr>
                <w:sz w:val="16"/>
              </w:rPr>
              <w:t>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12/01/2024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435332024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3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1"/>
              </w:tabs>
              <w:spacing w:line="180" w:lineRule="atLeast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3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line="180" w:lineRule="atLeas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5/02/2024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20"/>
              <w:jc w:val="center"/>
              <w:rPr>
                <w:sz w:val="16"/>
              </w:rPr>
            </w:pPr>
            <w:r>
              <w:rPr>
                <w:sz w:val="16"/>
              </w:rPr>
              <w:t>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15/01/2024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435342024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1"/>
              </w:tabs>
              <w:spacing w:line="180" w:lineRule="atLeast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line="180" w:lineRule="atLeas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6/02/2024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</w:tbl>
    <w:p w:rsidR="00FA53EE" w:rsidRDefault="00FA53EE">
      <w:pPr>
        <w:spacing w:line="171" w:lineRule="exact"/>
        <w:jc w:val="center"/>
        <w:rPr>
          <w:sz w:val="16"/>
        </w:rPr>
        <w:sectPr w:rsidR="00FA53EE">
          <w:pgSz w:w="12240" w:h="15840"/>
          <w:pgMar w:top="1660" w:right="60" w:bottom="204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262"/>
        <w:gridCol w:w="2018"/>
        <w:gridCol w:w="1557"/>
        <w:gridCol w:w="705"/>
        <w:gridCol w:w="1558"/>
        <w:gridCol w:w="1281"/>
      </w:tblGrid>
      <w:tr w:rsidR="00FA53EE">
        <w:trPr>
          <w:trHeight w:val="717"/>
        </w:trPr>
        <w:tc>
          <w:tcPr>
            <w:tcW w:w="9947" w:type="dxa"/>
            <w:gridSpan w:val="8"/>
            <w:shd w:val="clear" w:color="auto" w:fill="4F81BA"/>
          </w:tcPr>
          <w:p w:rsidR="00FA53EE" w:rsidRDefault="00E274E6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FA53EE">
        <w:trPr>
          <w:trHeight w:val="1924"/>
        </w:trPr>
        <w:tc>
          <w:tcPr>
            <w:tcW w:w="48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FA53EE" w:rsidRDefault="00E274E6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6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23" w:right="39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2018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FA53EE" w:rsidRDefault="00E274E6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FA53EE" w:rsidRDefault="00E274E6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705" w:type="dxa"/>
            <w:shd w:val="clear" w:color="auto" w:fill="4F81BA"/>
          </w:tcPr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ind w:left="132" w:right="-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w w:val="99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esta</w:t>
            </w:r>
          </w:p>
        </w:tc>
        <w:tc>
          <w:tcPr>
            <w:tcW w:w="1558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5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14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respuesta</w:t>
            </w:r>
          </w:p>
        </w:tc>
        <w:tc>
          <w:tcPr>
            <w:tcW w:w="1281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8" w:right="7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8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FA53EE">
        <w:trPr>
          <w:trHeight w:val="830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15/01/2024</w:t>
            </w:r>
          </w:p>
        </w:tc>
        <w:tc>
          <w:tcPr>
            <w:tcW w:w="126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438632024</w:t>
            </w:r>
          </w:p>
        </w:tc>
        <w:tc>
          <w:tcPr>
            <w:tcW w:w="201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3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1"/>
              </w:tabs>
              <w:spacing w:line="180" w:lineRule="atLeast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3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line="180" w:lineRule="atLeas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6/02/2024</w:t>
            </w:r>
          </w:p>
        </w:tc>
        <w:tc>
          <w:tcPr>
            <w:tcW w:w="1281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11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12/01/2024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440432024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1"/>
              </w:tabs>
              <w:spacing w:line="180" w:lineRule="atLeast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line="180" w:lineRule="atLeas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5/02/2024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12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12/01/2024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447432024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1"/>
              </w:tabs>
              <w:spacing w:line="180" w:lineRule="atLeast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line="180" w:lineRule="atLeas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6/02/2024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13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12/01/2024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450242024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1"/>
              </w:tabs>
              <w:spacing w:line="180" w:lineRule="atLeast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line="180" w:lineRule="atLeas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5/02/2024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14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485132024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spacing w:before="8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line="180" w:lineRule="atLeas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12/02/2024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</w:tr>
      <w:tr w:rsidR="00FA53EE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485602024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1"/>
              </w:tabs>
              <w:spacing w:before="1" w:line="180" w:lineRule="atLeast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before="1" w:line="180" w:lineRule="atLeas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6/02/2024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spacing w:before="10"/>
              <w:rPr>
                <w:rFonts w:ascii="Calibri"/>
                <w:b/>
                <w:sz w:val="26"/>
              </w:rPr>
            </w:pPr>
          </w:p>
          <w:p w:rsidR="00FA53EE" w:rsidRDefault="00E274E6">
            <w:pPr>
              <w:pStyle w:val="TableParagraph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487972024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spacing w:before="8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line="180" w:lineRule="atLeas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13/02/2024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</w:tr>
      <w:tr w:rsidR="00FA53EE">
        <w:trPr>
          <w:trHeight w:val="829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492052024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1"/>
              </w:tabs>
              <w:spacing w:line="180" w:lineRule="atLeast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line="180" w:lineRule="atLeas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6/02/2024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499502024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1"/>
              </w:tabs>
              <w:spacing w:line="180" w:lineRule="atLeast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line="180" w:lineRule="atLeas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6/02/2024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155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499632024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3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1"/>
              </w:tabs>
              <w:spacing w:line="180" w:lineRule="atLeast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3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line="180" w:lineRule="atLeas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6/02/2024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</w:tbl>
    <w:p w:rsidR="00FA53EE" w:rsidRDefault="00FA53EE">
      <w:pPr>
        <w:spacing w:line="171" w:lineRule="exact"/>
        <w:jc w:val="center"/>
        <w:rPr>
          <w:sz w:val="16"/>
        </w:rPr>
        <w:sectPr w:rsidR="00FA53EE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262"/>
        <w:gridCol w:w="2018"/>
        <w:gridCol w:w="1557"/>
        <w:gridCol w:w="705"/>
        <w:gridCol w:w="1558"/>
        <w:gridCol w:w="1281"/>
      </w:tblGrid>
      <w:tr w:rsidR="00FA53EE">
        <w:trPr>
          <w:trHeight w:val="717"/>
        </w:trPr>
        <w:tc>
          <w:tcPr>
            <w:tcW w:w="9947" w:type="dxa"/>
            <w:gridSpan w:val="8"/>
            <w:shd w:val="clear" w:color="auto" w:fill="4F81BA"/>
          </w:tcPr>
          <w:p w:rsidR="00FA53EE" w:rsidRDefault="00E274E6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FA53EE">
        <w:trPr>
          <w:trHeight w:val="1924"/>
        </w:trPr>
        <w:tc>
          <w:tcPr>
            <w:tcW w:w="48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FA53EE" w:rsidRDefault="00E274E6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6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23" w:right="39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2018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FA53EE" w:rsidRDefault="00E274E6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FA53EE" w:rsidRDefault="00E274E6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705" w:type="dxa"/>
            <w:shd w:val="clear" w:color="auto" w:fill="4F81BA"/>
          </w:tcPr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ind w:left="132" w:right="-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w w:val="99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esta</w:t>
            </w:r>
          </w:p>
        </w:tc>
        <w:tc>
          <w:tcPr>
            <w:tcW w:w="1558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5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14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respuesta</w:t>
            </w:r>
          </w:p>
        </w:tc>
        <w:tc>
          <w:tcPr>
            <w:tcW w:w="1281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8" w:right="7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8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FA53EE">
        <w:trPr>
          <w:trHeight w:val="830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16/01/2024</w:t>
            </w:r>
          </w:p>
        </w:tc>
        <w:tc>
          <w:tcPr>
            <w:tcW w:w="126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508892024</w:t>
            </w:r>
          </w:p>
        </w:tc>
        <w:tc>
          <w:tcPr>
            <w:tcW w:w="201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spacing w:before="8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ind w:left="16" w:right="617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Gestión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Corporativa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3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line="180" w:lineRule="atLeas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8/02/2024</w:t>
            </w:r>
          </w:p>
        </w:tc>
        <w:tc>
          <w:tcPr>
            <w:tcW w:w="1281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513822024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1"/>
              </w:tabs>
              <w:spacing w:line="180" w:lineRule="atLeast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line="180" w:lineRule="atLeas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8/02/2024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519072024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12/02/2024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519472024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7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Gestión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Corporativa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7/02/2024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2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6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24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6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4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6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8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520742024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6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3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6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6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6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8" w:lineRule="exact"/>
              <w:ind w:left="386"/>
              <w:rPr>
                <w:sz w:val="16"/>
              </w:rPr>
            </w:pPr>
            <w:r>
              <w:rPr>
                <w:sz w:val="16"/>
              </w:rPr>
              <w:t>13/02/2024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6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8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</w:tr>
      <w:tr w:rsidR="00FA53EE">
        <w:trPr>
          <w:trHeight w:val="831"/>
        </w:trPr>
        <w:tc>
          <w:tcPr>
            <w:tcW w:w="482" w:type="dxa"/>
            <w:tcBorders>
              <w:top w:val="single" w:sz="6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2"/>
              <w:ind w:left="155"/>
              <w:rPr>
                <w:sz w:val="16"/>
              </w:rPr>
            </w:pPr>
            <w:r>
              <w:rPr>
                <w:sz w:val="16"/>
              </w:rPr>
              <w:t>25</w:t>
            </w:r>
          </w:p>
        </w:tc>
        <w:tc>
          <w:tcPr>
            <w:tcW w:w="1084" w:type="dxa"/>
            <w:tcBorders>
              <w:top w:val="single" w:sz="6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17/01/2024</w:t>
            </w:r>
          </w:p>
        </w:tc>
        <w:tc>
          <w:tcPr>
            <w:tcW w:w="1262" w:type="dxa"/>
            <w:tcBorders>
              <w:top w:val="single" w:sz="6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531282024</w:t>
            </w:r>
          </w:p>
        </w:tc>
        <w:tc>
          <w:tcPr>
            <w:tcW w:w="2018" w:type="dxa"/>
            <w:tcBorders>
              <w:top w:val="single" w:sz="6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1"/>
              </w:tabs>
              <w:spacing w:line="180" w:lineRule="atLeast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6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4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6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2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6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12/02/2024</w:t>
            </w:r>
          </w:p>
        </w:tc>
        <w:tc>
          <w:tcPr>
            <w:tcW w:w="1281" w:type="dxa"/>
            <w:tcBorders>
              <w:top w:val="single" w:sz="6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26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31/01/2024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576392024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27/02/2024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27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19/01/2024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587012024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12/02/2024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28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19/01/2024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589892024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13/02/2024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155"/>
              <w:rPr>
                <w:sz w:val="16"/>
              </w:rPr>
            </w:pPr>
            <w:r>
              <w:rPr>
                <w:sz w:val="16"/>
              </w:rPr>
              <w:t>29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600922024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13/02/2024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</w:tbl>
    <w:p w:rsidR="00FA53EE" w:rsidRDefault="00FA53EE">
      <w:pPr>
        <w:spacing w:line="171" w:lineRule="exact"/>
        <w:jc w:val="center"/>
        <w:rPr>
          <w:sz w:val="16"/>
        </w:rPr>
        <w:sectPr w:rsidR="00FA53EE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262"/>
        <w:gridCol w:w="2018"/>
        <w:gridCol w:w="1557"/>
        <w:gridCol w:w="705"/>
        <w:gridCol w:w="1558"/>
        <w:gridCol w:w="1281"/>
      </w:tblGrid>
      <w:tr w:rsidR="00FA53EE">
        <w:trPr>
          <w:trHeight w:val="717"/>
        </w:trPr>
        <w:tc>
          <w:tcPr>
            <w:tcW w:w="9947" w:type="dxa"/>
            <w:gridSpan w:val="8"/>
            <w:shd w:val="clear" w:color="auto" w:fill="4F81BA"/>
          </w:tcPr>
          <w:p w:rsidR="00FA53EE" w:rsidRDefault="00E274E6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FA53EE">
        <w:trPr>
          <w:trHeight w:val="1924"/>
        </w:trPr>
        <w:tc>
          <w:tcPr>
            <w:tcW w:w="48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FA53EE" w:rsidRDefault="00E274E6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6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23" w:right="39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2018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FA53EE" w:rsidRDefault="00E274E6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FA53EE" w:rsidRDefault="00E274E6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705" w:type="dxa"/>
            <w:shd w:val="clear" w:color="auto" w:fill="4F81BA"/>
          </w:tcPr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ind w:left="132" w:right="-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w w:val="99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esta</w:t>
            </w:r>
          </w:p>
        </w:tc>
        <w:tc>
          <w:tcPr>
            <w:tcW w:w="1558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5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14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respuesta</w:t>
            </w:r>
          </w:p>
        </w:tc>
        <w:tc>
          <w:tcPr>
            <w:tcW w:w="1281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8" w:right="7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8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30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22/01/2024</w:t>
            </w:r>
          </w:p>
        </w:tc>
        <w:tc>
          <w:tcPr>
            <w:tcW w:w="126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604202024</w:t>
            </w:r>
          </w:p>
        </w:tc>
        <w:tc>
          <w:tcPr>
            <w:tcW w:w="201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70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13/02/2024</w:t>
            </w:r>
          </w:p>
        </w:tc>
        <w:tc>
          <w:tcPr>
            <w:tcW w:w="1281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1693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31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15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5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606222024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21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3"/>
              <w:rPr>
                <w:rFonts w:ascii="Calibri"/>
                <w:b/>
                <w:sz w:val="24"/>
              </w:rPr>
            </w:pPr>
          </w:p>
          <w:p w:rsidR="00FA53EE" w:rsidRDefault="00E274E6">
            <w:pPr>
              <w:pStyle w:val="TableParagraph"/>
              <w:spacing w:before="1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5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14/02/2024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5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32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606892024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13/02/2024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ind w:left="155"/>
              <w:rPr>
                <w:sz w:val="16"/>
              </w:rPr>
            </w:pPr>
            <w:r>
              <w:rPr>
                <w:sz w:val="16"/>
              </w:rPr>
              <w:t>33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606902024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13/02/2024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34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620942024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spacing w:before="8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13/02/2024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35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622032024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13/02/2024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36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30/01/2024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645632024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22/02/2024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37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25/01/2024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688402024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16/02/2024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155"/>
              <w:rPr>
                <w:sz w:val="16"/>
              </w:rPr>
            </w:pPr>
            <w:r>
              <w:rPr>
                <w:sz w:val="16"/>
              </w:rPr>
              <w:t>38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26/01/2024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706962024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19/02/2024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</w:tbl>
    <w:p w:rsidR="00FA53EE" w:rsidRDefault="00FA53EE">
      <w:pPr>
        <w:spacing w:line="171" w:lineRule="exact"/>
        <w:jc w:val="center"/>
        <w:rPr>
          <w:sz w:val="16"/>
        </w:rPr>
        <w:sectPr w:rsidR="00FA53EE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262"/>
        <w:gridCol w:w="2018"/>
        <w:gridCol w:w="1557"/>
        <w:gridCol w:w="705"/>
        <w:gridCol w:w="1558"/>
        <w:gridCol w:w="1281"/>
      </w:tblGrid>
      <w:tr w:rsidR="00FA53EE">
        <w:trPr>
          <w:trHeight w:val="717"/>
        </w:trPr>
        <w:tc>
          <w:tcPr>
            <w:tcW w:w="9947" w:type="dxa"/>
            <w:gridSpan w:val="8"/>
            <w:shd w:val="clear" w:color="auto" w:fill="4F81BA"/>
          </w:tcPr>
          <w:p w:rsidR="00FA53EE" w:rsidRDefault="00E274E6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FA53EE">
        <w:trPr>
          <w:trHeight w:val="1924"/>
        </w:trPr>
        <w:tc>
          <w:tcPr>
            <w:tcW w:w="48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FA53EE" w:rsidRDefault="00E274E6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6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23" w:right="39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2018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FA53EE" w:rsidRDefault="00E274E6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FA53EE" w:rsidRDefault="00E274E6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705" w:type="dxa"/>
            <w:shd w:val="clear" w:color="auto" w:fill="4F81BA"/>
          </w:tcPr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ind w:left="132" w:right="-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w w:val="99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esta</w:t>
            </w:r>
          </w:p>
        </w:tc>
        <w:tc>
          <w:tcPr>
            <w:tcW w:w="1558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5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14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respuesta</w:t>
            </w:r>
          </w:p>
        </w:tc>
        <w:tc>
          <w:tcPr>
            <w:tcW w:w="1281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8" w:right="7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8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39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29/01/2024</w:t>
            </w:r>
          </w:p>
        </w:tc>
        <w:tc>
          <w:tcPr>
            <w:tcW w:w="126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736862024</w:t>
            </w:r>
          </w:p>
        </w:tc>
        <w:tc>
          <w:tcPr>
            <w:tcW w:w="201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before="1" w:line="180" w:lineRule="atLeast"/>
              <w:ind w:left="16" w:right="1047"/>
              <w:rPr>
                <w:sz w:val="16"/>
              </w:rPr>
            </w:pPr>
            <w:r>
              <w:rPr>
                <w:sz w:val="16"/>
              </w:rPr>
              <w:t>Subdirección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Financiera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21/02/2024</w:t>
            </w:r>
          </w:p>
        </w:tc>
        <w:tc>
          <w:tcPr>
            <w:tcW w:w="1281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40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31/01/2024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751332024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22/02/2024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41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30/01/2024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752272024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line="180" w:lineRule="atLeast"/>
              <w:ind w:left="16" w:right="1047"/>
              <w:rPr>
                <w:sz w:val="16"/>
              </w:rPr>
            </w:pPr>
            <w:r>
              <w:rPr>
                <w:sz w:val="16"/>
              </w:rPr>
              <w:t>Subdirección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Financiera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27/02/2024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42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30/01/2024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760002024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line="180" w:lineRule="atLeast"/>
              <w:ind w:left="16" w:right="1047"/>
              <w:rPr>
                <w:sz w:val="16"/>
              </w:rPr>
            </w:pPr>
            <w:r>
              <w:rPr>
                <w:sz w:val="16"/>
              </w:rPr>
              <w:t>Subdirección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Financiera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21/02/2024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43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30/01/2024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760922024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line="180" w:lineRule="atLeast"/>
              <w:ind w:left="16" w:right="1047"/>
              <w:rPr>
                <w:sz w:val="16"/>
              </w:rPr>
            </w:pPr>
            <w:r>
              <w:rPr>
                <w:sz w:val="16"/>
              </w:rPr>
              <w:t>Subdirección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Financiera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21/02/2024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44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30/01/2024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761022024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line="182" w:lineRule="exact"/>
              <w:ind w:left="16" w:right="1047"/>
              <w:rPr>
                <w:sz w:val="16"/>
              </w:rPr>
            </w:pPr>
            <w:r>
              <w:rPr>
                <w:sz w:val="16"/>
              </w:rPr>
              <w:t>Subdirección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Financiera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27/02/2024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45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30/01/2024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761142024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line="182" w:lineRule="exact"/>
              <w:ind w:left="16" w:right="1047"/>
              <w:rPr>
                <w:sz w:val="16"/>
              </w:rPr>
            </w:pPr>
            <w:r>
              <w:rPr>
                <w:sz w:val="16"/>
              </w:rPr>
              <w:t>Subdirección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Financiera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21/02/2024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46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31/01/2024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773232024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22/02/2024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47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2/02/2024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819062024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line="182" w:lineRule="exact"/>
              <w:ind w:left="16" w:right="1047"/>
              <w:rPr>
                <w:sz w:val="16"/>
              </w:rPr>
            </w:pPr>
            <w:r>
              <w:rPr>
                <w:sz w:val="16"/>
              </w:rPr>
              <w:t>Subdirección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Financiera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27/02/2024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7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155"/>
              <w:rPr>
                <w:sz w:val="16"/>
              </w:rPr>
            </w:pPr>
            <w:r>
              <w:rPr>
                <w:sz w:val="16"/>
              </w:rPr>
              <w:t>48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8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2/02/2024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826722024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spacing w:line="182" w:lineRule="exact"/>
              <w:ind w:left="16" w:right="1047"/>
              <w:rPr>
                <w:sz w:val="16"/>
              </w:rPr>
            </w:pPr>
            <w:r>
              <w:rPr>
                <w:sz w:val="16"/>
              </w:rPr>
              <w:t>Subdirección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Financiera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27/02/2024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</w:tbl>
    <w:p w:rsidR="00FA53EE" w:rsidRDefault="00FA53EE">
      <w:pPr>
        <w:spacing w:line="173" w:lineRule="exact"/>
        <w:jc w:val="center"/>
        <w:rPr>
          <w:sz w:val="16"/>
        </w:rPr>
        <w:sectPr w:rsidR="00FA53EE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262"/>
        <w:gridCol w:w="2018"/>
        <w:gridCol w:w="1557"/>
        <w:gridCol w:w="705"/>
        <w:gridCol w:w="1558"/>
        <w:gridCol w:w="1281"/>
      </w:tblGrid>
      <w:tr w:rsidR="00FA53EE">
        <w:trPr>
          <w:trHeight w:val="717"/>
        </w:trPr>
        <w:tc>
          <w:tcPr>
            <w:tcW w:w="9947" w:type="dxa"/>
            <w:gridSpan w:val="8"/>
            <w:shd w:val="clear" w:color="auto" w:fill="4F81BA"/>
          </w:tcPr>
          <w:p w:rsidR="00FA53EE" w:rsidRDefault="00E274E6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FA53EE">
        <w:trPr>
          <w:trHeight w:val="1924"/>
        </w:trPr>
        <w:tc>
          <w:tcPr>
            <w:tcW w:w="48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FA53EE" w:rsidRDefault="00E274E6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6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23" w:right="39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2018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FA53EE" w:rsidRDefault="00E274E6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FA53EE" w:rsidRDefault="00E274E6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705" w:type="dxa"/>
            <w:shd w:val="clear" w:color="auto" w:fill="4F81BA"/>
          </w:tcPr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ind w:left="132" w:right="-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w w:val="99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esta</w:t>
            </w:r>
          </w:p>
        </w:tc>
        <w:tc>
          <w:tcPr>
            <w:tcW w:w="1558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5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14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respuesta</w:t>
            </w:r>
          </w:p>
        </w:tc>
        <w:tc>
          <w:tcPr>
            <w:tcW w:w="1281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8" w:right="7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8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49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5/02/2024</w:t>
            </w:r>
          </w:p>
        </w:tc>
        <w:tc>
          <w:tcPr>
            <w:tcW w:w="126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838152024</w:t>
            </w:r>
          </w:p>
        </w:tc>
        <w:tc>
          <w:tcPr>
            <w:tcW w:w="201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27/02/2024</w:t>
            </w:r>
          </w:p>
        </w:tc>
        <w:tc>
          <w:tcPr>
            <w:tcW w:w="1281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50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5/02/2024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846932024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0" w:lineRule="atLeast"/>
              <w:ind w:left="16" w:right="617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28/02/2024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51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5/02/2024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855072024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line="180" w:lineRule="atLeast"/>
              <w:ind w:left="16" w:right="1047"/>
              <w:rPr>
                <w:sz w:val="16"/>
              </w:rPr>
            </w:pPr>
            <w:r>
              <w:rPr>
                <w:sz w:val="16"/>
              </w:rPr>
              <w:t>Subdirección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Financiera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27/02/2024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52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5/02/2024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858142024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27/02/2024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53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5/02/2024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858532024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29/02/2024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54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6/02/2024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866202024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14/03/2024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55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6/02/2024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868342024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1/03/2024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56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6/02/2024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874332024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14/03/2024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57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6/02/2024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880912024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14/03/2024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27</w:t>
            </w:r>
          </w:p>
        </w:tc>
      </w:tr>
      <w:tr w:rsidR="00FA53EE">
        <w:trPr>
          <w:trHeight w:val="837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155"/>
              <w:rPr>
                <w:sz w:val="16"/>
              </w:rPr>
            </w:pPr>
            <w:r>
              <w:rPr>
                <w:sz w:val="16"/>
              </w:rPr>
              <w:t>58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8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7/02/2024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897312024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left="431"/>
              <w:rPr>
                <w:sz w:val="16"/>
              </w:rPr>
            </w:pPr>
            <w:r>
              <w:rPr>
                <w:sz w:val="16"/>
              </w:rPr>
              <w:t>1/03/2024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</w:tbl>
    <w:p w:rsidR="00FA53EE" w:rsidRDefault="00FA53EE">
      <w:pPr>
        <w:spacing w:line="173" w:lineRule="exact"/>
        <w:jc w:val="center"/>
        <w:rPr>
          <w:sz w:val="16"/>
        </w:rPr>
        <w:sectPr w:rsidR="00FA53EE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262"/>
        <w:gridCol w:w="2018"/>
        <w:gridCol w:w="1557"/>
        <w:gridCol w:w="705"/>
        <w:gridCol w:w="1558"/>
        <w:gridCol w:w="1281"/>
      </w:tblGrid>
      <w:tr w:rsidR="00FA53EE">
        <w:trPr>
          <w:trHeight w:val="717"/>
        </w:trPr>
        <w:tc>
          <w:tcPr>
            <w:tcW w:w="9947" w:type="dxa"/>
            <w:gridSpan w:val="8"/>
            <w:shd w:val="clear" w:color="auto" w:fill="4F81BA"/>
          </w:tcPr>
          <w:p w:rsidR="00FA53EE" w:rsidRDefault="00E274E6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FA53EE">
        <w:trPr>
          <w:trHeight w:val="1924"/>
        </w:trPr>
        <w:tc>
          <w:tcPr>
            <w:tcW w:w="48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FA53EE" w:rsidRDefault="00E274E6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6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23" w:right="39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2018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FA53EE" w:rsidRDefault="00E274E6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FA53EE" w:rsidRDefault="00E274E6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705" w:type="dxa"/>
            <w:shd w:val="clear" w:color="auto" w:fill="4F81BA"/>
          </w:tcPr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ind w:left="132" w:right="-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w w:val="99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esta</w:t>
            </w:r>
          </w:p>
        </w:tc>
        <w:tc>
          <w:tcPr>
            <w:tcW w:w="1558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5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14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respuesta</w:t>
            </w:r>
          </w:p>
        </w:tc>
        <w:tc>
          <w:tcPr>
            <w:tcW w:w="1281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8" w:right="7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8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59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7/02/2024</w:t>
            </w:r>
          </w:p>
        </w:tc>
        <w:tc>
          <w:tcPr>
            <w:tcW w:w="126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897942024</w:t>
            </w:r>
          </w:p>
        </w:tc>
        <w:tc>
          <w:tcPr>
            <w:tcW w:w="201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1/03/2024</w:t>
            </w:r>
          </w:p>
        </w:tc>
        <w:tc>
          <w:tcPr>
            <w:tcW w:w="1281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60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8/02/2024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918632024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13/03/2024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24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61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8/02/2024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923832024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14/03/2024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25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62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9/02/2024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926182024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14/03/2024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24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63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13/02/2024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0"/>
              <w:jc w:val="center"/>
              <w:rPr>
                <w:sz w:val="16"/>
              </w:rPr>
            </w:pPr>
            <w:r>
              <w:rPr>
                <w:sz w:val="16"/>
              </w:rPr>
              <w:t>984152024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15/03/2024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64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14/02/2024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2"/>
              <w:jc w:val="center"/>
              <w:rPr>
                <w:sz w:val="16"/>
              </w:rPr>
            </w:pPr>
            <w:r>
              <w:rPr>
                <w:sz w:val="16"/>
              </w:rPr>
              <w:t>1013902024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65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14/02/2024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2"/>
              <w:jc w:val="center"/>
              <w:rPr>
                <w:sz w:val="16"/>
              </w:rPr>
            </w:pPr>
            <w:r>
              <w:rPr>
                <w:sz w:val="16"/>
              </w:rPr>
              <w:t>1014102024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8/03/2024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66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14/02/2024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2"/>
              <w:jc w:val="center"/>
              <w:rPr>
                <w:sz w:val="16"/>
              </w:rPr>
            </w:pPr>
            <w:r>
              <w:rPr>
                <w:sz w:val="16"/>
              </w:rPr>
              <w:t>1014312024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67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14/02/2024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169" w:right="152"/>
              <w:jc w:val="center"/>
              <w:rPr>
                <w:sz w:val="16"/>
              </w:rPr>
            </w:pPr>
            <w:r>
              <w:rPr>
                <w:sz w:val="16"/>
              </w:rPr>
              <w:t>1019262024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FA53EE">
        <w:trPr>
          <w:trHeight w:val="837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155"/>
              <w:rPr>
                <w:sz w:val="16"/>
              </w:rPr>
            </w:pPr>
            <w:r>
              <w:rPr>
                <w:sz w:val="16"/>
              </w:rPr>
              <w:t>68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8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14/02/2024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left="169" w:right="152"/>
              <w:jc w:val="center"/>
              <w:rPr>
                <w:sz w:val="16"/>
              </w:rPr>
            </w:pPr>
            <w:r>
              <w:rPr>
                <w:sz w:val="16"/>
              </w:rPr>
              <w:t>1023522024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left="386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</w:tbl>
    <w:p w:rsidR="00FA53EE" w:rsidRDefault="00FA53EE">
      <w:pPr>
        <w:spacing w:line="173" w:lineRule="exact"/>
        <w:jc w:val="center"/>
        <w:rPr>
          <w:sz w:val="16"/>
        </w:rPr>
        <w:sectPr w:rsidR="00FA53EE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262"/>
        <w:gridCol w:w="2018"/>
        <w:gridCol w:w="1557"/>
        <w:gridCol w:w="705"/>
        <w:gridCol w:w="1558"/>
        <w:gridCol w:w="1281"/>
      </w:tblGrid>
      <w:tr w:rsidR="00FA53EE">
        <w:trPr>
          <w:trHeight w:val="717"/>
        </w:trPr>
        <w:tc>
          <w:tcPr>
            <w:tcW w:w="9947" w:type="dxa"/>
            <w:gridSpan w:val="8"/>
            <w:shd w:val="clear" w:color="auto" w:fill="4F81BA"/>
          </w:tcPr>
          <w:p w:rsidR="00FA53EE" w:rsidRDefault="00E274E6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FA53EE">
        <w:trPr>
          <w:trHeight w:val="1924"/>
        </w:trPr>
        <w:tc>
          <w:tcPr>
            <w:tcW w:w="48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FA53EE" w:rsidRDefault="00E274E6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6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23" w:right="39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2018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FA53EE" w:rsidRDefault="00E274E6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FA53EE" w:rsidRDefault="00E274E6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705" w:type="dxa"/>
            <w:shd w:val="clear" w:color="auto" w:fill="4F81BA"/>
          </w:tcPr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ind w:left="132" w:right="-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w w:val="99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esta</w:t>
            </w:r>
          </w:p>
        </w:tc>
        <w:tc>
          <w:tcPr>
            <w:tcW w:w="1558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5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14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respuesta</w:t>
            </w:r>
          </w:p>
        </w:tc>
        <w:tc>
          <w:tcPr>
            <w:tcW w:w="1281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8" w:right="7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8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69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15/02/2024</w:t>
            </w:r>
          </w:p>
        </w:tc>
        <w:tc>
          <w:tcPr>
            <w:tcW w:w="126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1027542024</w:t>
            </w:r>
          </w:p>
        </w:tc>
        <w:tc>
          <w:tcPr>
            <w:tcW w:w="201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281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70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1028582024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71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1033892024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19/03/2024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72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1035052024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73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1035412024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74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1035502024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75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1039362024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76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1042222024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77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1042492024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7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155"/>
              <w:rPr>
                <w:sz w:val="16"/>
              </w:rPr>
            </w:pPr>
            <w:r>
              <w:rPr>
                <w:sz w:val="16"/>
              </w:rPr>
              <w:t>78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1042672024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left="431"/>
              <w:rPr>
                <w:sz w:val="16"/>
              </w:rPr>
            </w:pPr>
            <w:r>
              <w:rPr>
                <w:sz w:val="16"/>
              </w:rPr>
              <w:t>9/04/2024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35</w:t>
            </w:r>
          </w:p>
        </w:tc>
      </w:tr>
    </w:tbl>
    <w:p w:rsidR="00FA53EE" w:rsidRDefault="00FA53EE">
      <w:pPr>
        <w:spacing w:line="173" w:lineRule="exact"/>
        <w:jc w:val="center"/>
        <w:rPr>
          <w:sz w:val="16"/>
        </w:rPr>
        <w:sectPr w:rsidR="00FA53EE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262"/>
        <w:gridCol w:w="2018"/>
        <w:gridCol w:w="1557"/>
        <w:gridCol w:w="705"/>
        <w:gridCol w:w="1558"/>
        <w:gridCol w:w="1281"/>
      </w:tblGrid>
      <w:tr w:rsidR="00FA53EE">
        <w:trPr>
          <w:trHeight w:val="717"/>
        </w:trPr>
        <w:tc>
          <w:tcPr>
            <w:tcW w:w="9947" w:type="dxa"/>
            <w:gridSpan w:val="8"/>
            <w:shd w:val="clear" w:color="auto" w:fill="4F81BA"/>
          </w:tcPr>
          <w:p w:rsidR="00FA53EE" w:rsidRDefault="00E274E6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FA53EE">
        <w:trPr>
          <w:trHeight w:val="1924"/>
        </w:trPr>
        <w:tc>
          <w:tcPr>
            <w:tcW w:w="48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FA53EE" w:rsidRDefault="00E274E6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6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23" w:right="39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2018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FA53EE" w:rsidRDefault="00E274E6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FA53EE" w:rsidRDefault="00E274E6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705" w:type="dxa"/>
            <w:shd w:val="clear" w:color="auto" w:fill="4F81BA"/>
          </w:tcPr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ind w:left="132" w:right="-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w w:val="99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esta</w:t>
            </w:r>
          </w:p>
        </w:tc>
        <w:tc>
          <w:tcPr>
            <w:tcW w:w="1558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5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14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respuesta</w:t>
            </w:r>
          </w:p>
        </w:tc>
        <w:tc>
          <w:tcPr>
            <w:tcW w:w="1281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8" w:right="7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8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79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15/02/2024</w:t>
            </w:r>
          </w:p>
        </w:tc>
        <w:tc>
          <w:tcPr>
            <w:tcW w:w="126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1042742024</w:t>
            </w:r>
          </w:p>
        </w:tc>
        <w:tc>
          <w:tcPr>
            <w:tcW w:w="201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281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80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1043482024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81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1046182024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82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1049372024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83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1052472024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9/04/2024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34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84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1055442024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9/04/2024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34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85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1067062024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86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1067522024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87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19/02/2024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1080082024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1/04/2024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27</w:t>
            </w:r>
          </w:p>
        </w:tc>
      </w:tr>
      <w:tr w:rsidR="00FA53EE">
        <w:trPr>
          <w:trHeight w:val="837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155"/>
              <w:rPr>
                <w:sz w:val="16"/>
              </w:rPr>
            </w:pPr>
            <w:r>
              <w:rPr>
                <w:sz w:val="16"/>
              </w:rPr>
              <w:t>88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19/02/2024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1080802024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left="386"/>
              <w:rPr>
                <w:sz w:val="16"/>
              </w:rPr>
            </w:pPr>
            <w:r>
              <w:rPr>
                <w:sz w:val="16"/>
              </w:rPr>
              <w:t>12/03/2024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</w:tbl>
    <w:p w:rsidR="00FA53EE" w:rsidRDefault="00FA53EE">
      <w:pPr>
        <w:spacing w:line="173" w:lineRule="exact"/>
        <w:jc w:val="center"/>
        <w:rPr>
          <w:sz w:val="16"/>
        </w:rPr>
        <w:sectPr w:rsidR="00FA53EE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262"/>
        <w:gridCol w:w="2018"/>
        <w:gridCol w:w="1557"/>
        <w:gridCol w:w="705"/>
        <w:gridCol w:w="1558"/>
        <w:gridCol w:w="1281"/>
      </w:tblGrid>
      <w:tr w:rsidR="00FA53EE">
        <w:trPr>
          <w:trHeight w:val="717"/>
        </w:trPr>
        <w:tc>
          <w:tcPr>
            <w:tcW w:w="9947" w:type="dxa"/>
            <w:gridSpan w:val="8"/>
            <w:shd w:val="clear" w:color="auto" w:fill="4F81BA"/>
          </w:tcPr>
          <w:p w:rsidR="00FA53EE" w:rsidRDefault="00E274E6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FA53EE">
        <w:trPr>
          <w:trHeight w:val="1924"/>
        </w:trPr>
        <w:tc>
          <w:tcPr>
            <w:tcW w:w="48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FA53EE" w:rsidRDefault="00E274E6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6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23" w:right="39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2018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FA53EE" w:rsidRDefault="00E274E6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FA53EE" w:rsidRDefault="00E274E6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705" w:type="dxa"/>
            <w:shd w:val="clear" w:color="auto" w:fill="4F81BA"/>
          </w:tcPr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ind w:left="132" w:right="-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w w:val="99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esta</w:t>
            </w:r>
          </w:p>
        </w:tc>
        <w:tc>
          <w:tcPr>
            <w:tcW w:w="1558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5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14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respuesta</w:t>
            </w:r>
          </w:p>
        </w:tc>
        <w:tc>
          <w:tcPr>
            <w:tcW w:w="1281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8" w:right="7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8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89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19/02/2024</w:t>
            </w:r>
          </w:p>
        </w:tc>
        <w:tc>
          <w:tcPr>
            <w:tcW w:w="126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1090762024</w:t>
            </w:r>
          </w:p>
        </w:tc>
        <w:tc>
          <w:tcPr>
            <w:tcW w:w="201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9/04/2024</w:t>
            </w:r>
          </w:p>
        </w:tc>
        <w:tc>
          <w:tcPr>
            <w:tcW w:w="1281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33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90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20/02/2024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1102622024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9/04/2024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32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91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20/02/2024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1103412024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0" w:lineRule="atLeast"/>
              <w:ind w:left="16" w:right="617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13/03/2024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92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20/02/2024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1107942024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9/04/2024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32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93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20/02/2024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1119062024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0" w:lineRule="atLeast"/>
              <w:ind w:left="16" w:right="617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13/03/2024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94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21/02/2024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1127102024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43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95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21/02/2024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1137632024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20/03/2024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96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21/02/2024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1137752024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9/04/2024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31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97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1153942024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10/04/2024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31</w:t>
            </w:r>
          </w:p>
        </w:tc>
      </w:tr>
      <w:tr w:rsidR="00FA53EE">
        <w:trPr>
          <w:trHeight w:val="837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155"/>
              <w:rPr>
                <w:sz w:val="16"/>
              </w:rPr>
            </w:pPr>
            <w:r>
              <w:rPr>
                <w:sz w:val="16"/>
              </w:rPr>
              <w:t>98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1163452024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7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left="386"/>
              <w:rPr>
                <w:sz w:val="16"/>
              </w:rPr>
            </w:pPr>
            <w:r>
              <w:rPr>
                <w:sz w:val="16"/>
              </w:rPr>
              <w:t>15/03/2024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</w:tbl>
    <w:p w:rsidR="00FA53EE" w:rsidRDefault="00FA53EE">
      <w:pPr>
        <w:spacing w:line="173" w:lineRule="exact"/>
        <w:jc w:val="center"/>
        <w:rPr>
          <w:sz w:val="16"/>
        </w:rPr>
        <w:sectPr w:rsidR="00FA53EE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262"/>
        <w:gridCol w:w="2018"/>
        <w:gridCol w:w="1557"/>
        <w:gridCol w:w="705"/>
        <w:gridCol w:w="1558"/>
        <w:gridCol w:w="1281"/>
      </w:tblGrid>
      <w:tr w:rsidR="00FA53EE">
        <w:trPr>
          <w:trHeight w:val="717"/>
        </w:trPr>
        <w:tc>
          <w:tcPr>
            <w:tcW w:w="9947" w:type="dxa"/>
            <w:gridSpan w:val="8"/>
            <w:shd w:val="clear" w:color="auto" w:fill="4F81BA"/>
          </w:tcPr>
          <w:p w:rsidR="00FA53EE" w:rsidRDefault="00E274E6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FA53EE">
        <w:trPr>
          <w:trHeight w:val="1924"/>
        </w:trPr>
        <w:tc>
          <w:tcPr>
            <w:tcW w:w="48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FA53EE" w:rsidRDefault="00E274E6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6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23" w:right="39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2018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FA53EE" w:rsidRDefault="00E274E6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FA53EE" w:rsidRDefault="00E274E6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705" w:type="dxa"/>
            <w:shd w:val="clear" w:color="auto" w:fill="4F81BA"/>
          </w:tcPr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ind w:left="132" w:right="-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w w:val="99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esta</w:t>
            </w:r>
          </w:p>
        </w:tc>
        <w:tc>
          <w:tcPr>
            <w:tcW w:w="1558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5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14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respuesta</w:t>
            </w:r>
          </w:p>
        </w:tc>
        <w:tc>
          <w:tcPr>
            <w:tcW w:w="1281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8" w:right="7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8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99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22/02/2024</w:t>
            </w:r>
          </w:p>
        </w:tc>
        <w:tc>
          <w:tcPr>
            <w:tcW w:w="126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1167312024</w:t>
            </w:r>
          </w:p>
        </w:tc>
        <w:tc>
          <w:tcPr>
            <w:tcW w:w="201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15/03/2024</w:t>
            </w:r>
          </w:p>
        </w:tc>
        <w:tc>
          <w:tcPr>
            <w:tcW w:w="1281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12"/>
              <w:rPr>
                <w:sz w:val="16"/>
              </w:rPr>
            </w:pPr>
            <w:r>
              <w:rPr>
                <w:sz w:val="16"/>
              </w:rPr>
              <w:t>100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1167402024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0" w:lineRule="atLeast"/>
              <w:ind w:left="16" w:right="617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15/03/2024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12"/>
              <w:rPr>
                <w:sz w:val="16"/>
              </w:rPr>
            </w:pPr>
            <w:r>
              <w:rPr>
                <w:sz w:val="16"/>
              </w:rPr>
              <w:t>101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1167542024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0" w:lineRule="atLeast"/>
              <w:ind w:left="16" w:right="617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15/03/2024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12"/>
              <w:rPr>
                <w:sz w:val="16"/>
              </w:rPr>
            </w:pPr>
            <w:r>
              <w:rPr>
                <w:sz w:val="16"/>
              </w:rPr>
              <w:t>102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1167672024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0" w:lineRule="atLeast"/>
              <w:ind w:left="16" w:right="617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15/03/2024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12"/>
              <w:rPr>
                <w:sz w:val="16"/>
              </w:rPr>
            </w:pPr>
            <w:r>
              <w:rPr>
                <w:sz w:val="16"/>
              </w:rPr>
              <w:t>103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1167892024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0" w:lineRule="atLeast"/>
              <w:ind w:left="16" w:right="617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15/03/2024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12"/>
              <w:rPr>
                <w:sz w:val="16"/>
              </w:rPr>
            </w:pPr>
            <w:r>
              <w:rPr>
                <w:sz w:val="16"/>
              </w:rPr>
              <w:t>104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23/02/2024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1185402024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7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18/03/2024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12"/>
              <w:rPr>
                <w:sz w:val="16"/>
              </w:rPr>
            </w:pPr>
            <w:r>
              <w:rPr>
                <w:sz w:val="16"/>
              </w:rPr>
              <w:t>105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23/02/2024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1187932024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9/04/2024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29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12"/>
              <w:rPr>
                <w:sz w:val="16"/>
              </w:rPr>
            </w:pPr>
            <w:r>
              <w:rPr>
                <w:sz w:val="16"/>
              </w:rPr>
              <w:t>106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23/02/2024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1189122024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9/04/2024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29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112"/>
              <w:rPr>
                <w:sz w:val="16"/>
              </w:rPr>
            </w:pPr>
            <w:r>
              <w:rPr>
                <w:sz w:val="16"/>
              </w:rPr>
              <w:t>107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26/02/2024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1208632024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9/04/2024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28</w:t>
            </w:r>
          </w:p>
        </w:tc>
      </w:tr>
      <w:tr w:rsidR="00FA53EE">
        <w:trPr>
          <w:trHeight w:val="837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112"/>
              <w:rPr>
                <w:sz w:val="16"/>
              </w:rPr>
            </w:pPr>
            <w:r>
              <w:rPr>
                <w:sz w:val="16"/>
              </w:rPr>
              <w:t>108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26/02/2024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1209812024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left="386"/>
              <w:rPr>
                <w:sz w:val="16"/>
              </w:rPr>
            </w:pPr>
            <w:r>
              <w:rPr>
                <w:sz w:val="16"/>
              </w:rPr>
              <w:t>10/04/2024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29</w:t>
            </w:r>
          </w:p>
        </w:tc>
      </w:tr>
    </w:tbl>
    <w:p w:rsidR="00FA53EE" w:rsidRDefault="00FA53EE">
      <w:pPr>
        <w:spacing w:line="173" w:lineRule="exact"/>
        <w:jc w:val="center"/>
        <w:rPr>
          <w:sz w:val="16"/>
        </w:rPr>
        <w:sectPr w:rsidR="00FA53EE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262"/>
        <w:gridCol w:w="2018"/>
        <w:gridCol w:w="1557"/>
        <w:gridCol w:w="705"/>
        <w:gridCol w:w="1558"/>
        <w:gridCol w:w="1281"/>
      </w:tblGrid>
      <w:tr w:rsidR="00FA53EE">
        <w:trPr>
          <w:trHeight w:val="717"/>
        </w:trPr>
        <w:tc>
          <w:tcPr>
            <w:tcW w:w="9947" w:type="dxa"/>
            <w:gridSpan w:val="8"/>
            <w:shd w:val="clear" w:color="auto" w:fill="4F81BA"/>
          </w:tcPr>
          <w:p w:rsidR="00FA53EE" w:rsidRDefault="00E274E6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FA53EE">
        <w:trPr>
          <w:trHeight w:val="1924"/>
        </w:trPr>
        <w:tc>
          <w:tcPr>
            <w:tcW w:w="48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FA53EE" w:rsidRDefault="00E274E6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6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23" w:right="39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2018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FA53EE" w:rsidRDefault="00E274E6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FA53EE" w:rsidRDefault="00E274E6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705" w:type="dxa"/>
            <w:shd w:val="clear" w:color="auto" w:fill="4F81BA"/>
          </w:tcPr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ind w:left="132" w:right="-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w w:val="99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esta</w:t>
            </w:r>
          </w:p>
        </w:tc>
        <w:tc>
          <w:tcPr>
            <w:tcW w:w="1558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5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14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respuesta</w:t>
            </w:r>
          </w:p>
        </w:tc>
        <w:tc>
          <w:tcPr>
            <w:tcW w:w="1281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8" w:right="7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8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109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27/02/2024</w:t>
            </w:r>
          </w:p>
        </w:tc>
        <w:tc>
          <w:tcPr>
            <w:tcW w:w="126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1243282024</w:t>
            </w:r>
          </w:p>
        </w:tc>
        <w:tc>
          <w:tcPr>
            <w:tcW w:w="201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22/03/2024</w:t>
            </w:r>
          </w:p>
        </w:tc>
        <w:tc>
          <w:tcPr>
            <w:tcW w:w="1281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110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27/02/2024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1244402024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79"/>
              <w:jc w:val="right"/>
              <w:rPr>
                <w:sz w:val="16"/>
              </w:rPr>
            </w:pPr>
            <w:r>
              <w:rPr>
                <w:sz w:val="16"/>
              </w:rPr>
              <w:t>22/04/2024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111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28/02/2024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1258492024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4" w:lineRule="exact"/>
              <w:ind w:left="17" w:right="940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General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15/04/2024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30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112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28/02/2024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1259592024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79"/>
              <w:jc w:val="right"/>
              <w:rPr>
                <w:sz w:val="16"/>
              </w:rPr>
            </w:pPr>
            <w:r>
              <w:rPr>
                <w:sz w:val="16"/>
              </w:rPr>
              <w:t>16/04/2024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31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113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28/02/2024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1259852024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34"/>
              <w:jc w:val="right"/>
              <w:rPr>
                <w:sz w:val="16"/>
              </w:rPr>
            </w:pPr>
            <w:r>
              <w:rPr>
                <w:sz w:val="16"/>
              </w:rPr>
              <w:t>22/04/2024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35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114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28/02/2024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1260242024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34"/>
              <w:jc w:val="right"/>
              <w:rPr>
                <w:sz w:val="16"/>
              </w:rPr>
            </w:pPr>
            <w:r>
              <w:rPr>
                <w:sz w:val="16"/>
              </w:rPr>
              <w:t>22/04/2024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35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115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28/02/2024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1261312024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34"/>
              <w:jc w:val="right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116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28/02/2024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1261472024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34"/>
              <w:jc w:val="right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117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28/02/2024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1261752024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Jurídica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401"/>
              <w:jc w:val="right"/>
              <w:rPr>
                <w:sz w:val="16"/>
              </w:rPr>
            </w:pPr>
            <w:r>
              <w:rPr>
                <w:sz w:val="16"/>
              </w:rPr>
              <w:t>3/04/2024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</w:tr>
      <w:tr w:rsidR="00FA53EE">
        <w:trPr>
          <w:trHeight w:val="837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118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29/02/2024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1293402024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right="334"/>
              <w:jc w:val="right"/>
              <w:rPr>
                <w:sz w:val="16"/>
              </w:rPr>
            </w:pPr>
            <w:r>
              <w:rPr>
                <w:sz w:val="16"/>
              </w:rPr>
              <w:t>18/04/2024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32</w:t>
            </w:r>
          </w:p>
        </w:tc>
      </w:tr>
    </w:tbl>
    <w:p w:rsidR="00FA53EE" w:rsidRDefault="00FA53EE">
      <w:pPr>
        <w:spacing w:line="173" w:lineRule="exact"/>
        <w:jc w:val="center"/>
        <w:rPr>
          <w:sz w:val="16"/>
        </w:rPr>
        <w:sectPr w:rsidR="00FA53EE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262"/>
        <w:gridCol w:w="2018"/>
        <w:gridCol w:w="1557"/>
        <w:gridCol w:w="705"/>
        <w:gridCol w:w="1558"/>
        <w:gridCol w:w="1281"/>
      </w:tblGrid>
      <w:tr w:rsidR="00FA53EE">
        <w:trPr>
          <w:trHeight w:val="717"/>
        </w:trPr>
        <w:tc>
          <w:tcPr>
            <w:tcW w:w="9947" w:type="dxa"/>
            <w:gridSpan w:val="8"/>
            <w:shd w:val="clear" w:color="auto" w:fill="4F81BA"/>
          </w:tcPr>
          <w:p w:rsidR="00FA53EE" w:rsidRDefault="00E274E6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FA53EE">
        <w:trPr>
          <w:trHeight w:val="1924"/>
        </w:trPr>
        <w:tc>
          <w:tcPr>
            <w:tcW w:w="48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FA53EE" w:rsidRDefault="00E274E6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6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23" w:right="39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2018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FA53EE" w:rsidRDefault="00E274E6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FA53EE" w:rsidRDefault="00E274E6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705" w:type="dxa"/>
            <w:shd w:val="clear" w:color="auto" w:fill="4F81BA"/>
          </w:tcPr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ind w:left="132" w:right="-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w w:val="99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esta</w:t>
            </w:r>
          </w:p>
        </w:tc>
        <w:tc>
          <w:tcPr>
            <w:tcW w:w="1558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5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14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respuesta</w:t>
            </w:r>
          </w:p>
        </w:tc>
        <w:tc>
          <w:tcPr>
            <w:tcW w:w="1281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8" w:right="7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8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119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29/02/2024</w:t>
            </w:r>
          </w:p>
        </w:tc>
        <w:tc>
          <w:tcPr>
            <w:tcW w:w="126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1298072024</w:t>
            </w:r>
          </w:p>
        </w:tc>
        <w:tc>
          <w:tcPr>
            <w:tcW w:w="201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334"/>
              <w:jc w:val="right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281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120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29/02/2024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1298152024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15/04/2024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30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121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29/02/2024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1298202024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10/04/2024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122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29/02/2024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1298462024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79"/>
              <w:jc w:val="right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37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123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29/02/2024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1298612024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79"/>
              <w:jc w:val="right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124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29/02/2024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1298642024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79"/>
              <w:jc w:val="right"/>
              <w:rPr>
                <w:sz w:val="16"/>
              </w:rPr>
            </w:pPr>
            <w:r>
              <w:rPr>
                <w:sz w:val="16"/>
              </w:rPr>
              <w:t>19/04/2024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33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125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29/02/2024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1298672024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401"/>
              <w:jc w:val="right"/>
              <w:rPr>
                <w:sz w:val="16"/>
              </w:rPr>
            </w:pPr>
            <w:r>
              <w:rPr>
                <w:sz w:val="16"/>
              </w:rPr>
              <w:t>9/04/2024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126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29/02/2024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1298742024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401"/>
              <w:jc w:val="right"/>
              <w:rPr>
                <w:sz w:val="16"/>
              </w:rPr>
            </w:pPr>
            <w:r>
              <w:rPr>
                <w:sz w:val="16"/>
              </w:rPr>
              <w:t>1/04/2024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127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1/03/2024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1318862024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22/04/2024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33</w:t>
            </w:r>
          </w:p>
        </w:tc>
      </w:tr>
      <w:tr w:rsidR="00FA53EE">
        <w:trPr>
          <w:trHeight w:val="1466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128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b/>
                <w:sz w:val="14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1/03/2024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14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1318362024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3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0" w:lineRule="atLeast"/>
              <w:ind w:left="16" w:right="616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8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14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35</w:t>
            </w:r>
          </w:p>
        </w:tc>
      </w:tr>
    </w:tbl>
    <w:p w:rsidR="00FA53EE" w:rsidRDefault="00FA53EE">
      <w:pPr>
        <w:jc w:val="center"/>
        <w:rPr>
          <w:sz w:val="16"/>
        </w:rPr>
        <w:sectPr w:rsidR="00FA53EE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262"/>
        <w:gridCol w:w="2018"/>
        <w:gridCol w:w="1557"/>
        <w:gridCol w:w="705"/>
        <w:gridCol w:w="1558"/>
        <w:gridCol w:w="1281"/>
      </w:tblGrid>
      <w:tr w:rsidR="00FA53EE">
        <w:trPr>
          <w:trHeight w:val="717"/>
        </w:trPr>
        <w:tc>
          <w:tcPr>
            <w:tcW w:w="9947" w:type="dxa"/>
            <w:gridSpan w:val="8"/>
            <w:shd w:val="clear" w:color="auto" w:fill="4F81BA"/>
          </w:tcPr>
          <w:p w:rsidR="00FA53EE" w:rsidRDefault="00E274E6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FA53EE">
        <w:trPr>
          <w:trHeight w:val="1924"/>
        </w:trPr>
        <w:tc>
          <w:tcPr>
            <w:tcW w:w="48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FA53EE" w:rsidRDefault="00E274E6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6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23" w:right="39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2018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FA53EE" w:rsidRDefault="00E274E6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FA53EE" w:rsidRDefault="00E274E6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705" w:type="dxa"/>
            <w:shd w:val="clear" w:color="auto" w:fill="4F81BA"/>
          </w:tcPr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ind w:left="132" w:right="-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w w:val="99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esta</w:t>
            </w:r>
          </w:p>
        </w:tc>
        <w:tc>
          <w:tcPr>
            <w:tcW w:w="1558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5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14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respuesta</w:t>
            </w:r>
          </w:p>
        </w:tc>
        <w:tc>
          <w:tcPr>
            <w:tcW w:w="1281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8" w:right="7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8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129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4/03/2024</w:t>
            </w:r>
          </w:p>
        </w:tc>
        <w:tc>
          <w:tcPr>
            <w:tcW w:w="126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1350972024</w:t>
            </w:r>
          </w:p>
        </w:tc>
        <w:tc>
          <w:tcPr>
            <w:tcW w:w="201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281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35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130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4/03/2024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1349062024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131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4/03/2024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1343322024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132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4/03/2024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1335542024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30/04/2024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38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133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5/03/2024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1376462024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34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134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5/03/2024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1376132024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30/04/2024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8" w:right="447"/>
              <w:jc w:val="center"/>
              <w:rPr>
                <w:sz w:val="16"/>
              </w:rPr>
            </w:pPr>
            <w:r>
              <w:rPr>
                <w:sz w:val="16"/>
              </w:rPr>
              <w:t>34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135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6/03/2024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1419842024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30/04/2024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8" w:right="447"/>
              <w:jc w:val="center"/>
              <w:rPr>
                <w:sz w:val="16"/>
              </w:rPr>
            </w:pPr>
            <w:r>
              <w:rPr>
                <w:sz w:val="16"/>
              </w:rPr>
              <w:t>33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136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6/03/2024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1417032024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8" w:right="447"/>
              <w:jc w:val="center"/>
              <w:rPr>
                <w:sz w:val="16"/>
              </w:rPr>
            </w:pPr>
            <w:r>
              <w:rPr>
                <w:sz w:val="16"/>
              </w:rPr>
              <w:t>27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137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6/03/2024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1414842024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30/04/2024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8" w:right="447"/>
              <w:jc w:val="center"/>
              <w:rPr>
                <w:sz w:val="16"/>
              </w:rPr>
            </w:pPr>
            <w:r>
              <w:rPr>
                <w:sz w:val="16"/>
              </w:rPr>
              <w:t>33</w:t>
            </w:r>
          </w:p>
        </w:tc>
      </w:tr>
      <w:tr w:rsidR="00FA53EE">
        <w:trPr>
          <w:trHeight w:val="1466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138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b/>
                <w:sz w:val="14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6/03/2024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14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1408102024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3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0" w:lineRule="atLeast"/>
              <w:ind w:left="16" w:right="616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8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14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518" w:right="447"/>
              <w:jc w:val="center"/>
              <w:rPr>
                <w:sz w:val="16"/>
              </w:rPr>
            </w:pPr>
            <w:r>
              <w:rPr>
                <w:sz w:val="16"/>
              </w:rPr>
              <w:t>28</w:t>
            </w:r>
          </w:p>
        </w:tc>
      </w:tr>
    </w:tbl>
    <w:p w:rsidR="00FA53EE" w:rsidRDefault="00FA53EE">
      <w:pPr>
        <w:jc w:val="center"/>
        <w:rPr>
          <w:sz w:val="16"/>
        </w:rPr>
        <w:sectPr w:rsidR="00FA53EE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262"/>
        <w:gridCol w:w="2018"/>
        <w:gridCol w:w="1557"/>
        <w:gridCol w:w="705"/>
        <w:gridCol w:w="1558"/>
        <w:gridCol w:w="1281"/>
      </w:tblGrid>
      <w:tr w:rsidR="00FA53EE">
        <w:trPr>
          <w:trHeight w:val="717"/>
        </w:trPr>
        <w:tc>
          <w:tcPr>
            <w:tcW w:w="9947" w:type="dxa"/>
            <w:gridSpan w:val="8"/>
            <w:shd w:val="clear" w:color="auto" w:fill="4F81BA"/>
          </w:tcPr>
          <w:p w:rsidR="00FA53EE" w:rsidRDefault="00E274E6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FA53EE">
        <w:trPr>
          <w:trHeight w:val="1924"/>
        </w:trPr>
        <w:tc>
          <w:tcPr>
            <w:tcW w:w="48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FA53EE" w:rsidRDefault="00E274E6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6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23" w:right="39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2018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FA53EE" w:rsidRDefault="00E274E6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FA53EE" w:rsidRDefault="00E274E6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705" w:type="dxa"/>
            <w:shd w:val="clear" w:color="auto" w:fill="4F81BA"/>
          </w:tcPr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ind w:left="132" w:right="-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w w:val="99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esta</w:t>
            </w:r>
          </w:p>
        </w:tc>
        <w:tc>
          <w:tcPr>
            <w:tcW w:w="1558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5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14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respuesta</w:t>
            </w:r>
          </w:p>
        </w:tc>
        <w:tc>
          <w:tcPr>
            <w:tcW w:w="1281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8" w:right="7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8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139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6/03/2024</w:t>
            </w:r>
          </w:p>
        </w:tc>
        <w:tc>
          <w:tcPr>
            <w:tcW w:w="126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1407902024</w:t>
            </w:r>
          </w:p>
        </w:tc>
        <w:tc>
          <w:tcPr>
            <w:tcW w:w="201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281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474" w:right="491"/>
              <w:jc w:val="center"/>
              <w:rPr>
                <w:sz w:val="16"/>
              </w:rPr>
            </w:pPr>
            <w:r>
              <w:rPr>
                <w:sz w:val="16"/>
              </w:rPr>
              <w:t>28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140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7/03/2024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1456362024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8" w:right="447"/>
              <w:jc w:val="center"/>
              <w:rPr>
                <w:sz w:val="16"/>
              </w:rPr>
            </w:pPr>
            <w:r>
              <w:rPr>
                <w:sz w:val="16"/>
              </w:rPr>
              <w:t>27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141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7/03/2024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1450882024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8" w:right="447"/>
              <w:jc w:val="center"/>
              <w:rPr>
                <w:sz w:val="16"/>
              </w:rPr>
            </w:pPr>
            <w:r>
              <w:rPr>
                <w:sz w:val="16"/>
              </w:rPr>
              <w:t>27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142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8/03/2024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1487902024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74" w:right="491"/>
              <w:jc w:val="center"/>
              <w:rPr>
                <w:sz w:val="16"/>
              </w:rPr>
            </w:pPr>
            <w:r>
              <w:rPr>
                <w:sz w:val="16"/>
              </w:rPr>
              <w:t>31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143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8/03/2024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1487332024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8" w:right="447"/>
              <w:jc w:val="center"/>
              <w:rPr>
                <w:sz w:val="16"/>
              </w:rPr>
            </w:pPr>
            <w:r>
              <w:rPr>
                <w:sz w:val="16"/>
              </w:rPr>
              <w:t>31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144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1555902024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8" w:right="447"/>
              <w:jc w:val="center"/>
              <w:rPr>
                <w:sz w:val="16"/>
              </w:rPr>
            </w:pPr>
            <w:r>
              <w:rPr>
                <w:sz w:val="16"/>
              </w:rPr>
              <w:t>30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145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1554302024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8" w:right="447"/>
              <w:jc w:val="center"/>
              <w:rPr>
                <w:sz w:val="16"/>
              </w:rPr>
            </w:pPr>
            <w:r>
              <w:rPr>
                <w:sz w:val="16"/>
              </w:rPr>
              <w:t>31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146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12/03/2024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1602382024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29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147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12/03/2024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1593352024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17/04/2024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</w:tr>
      <w:tr w:rsidR="00FA53EE">
        <w:trPr>
          <w:trHeight w:val="1466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148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b/>
                <w:sz w:val="14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12/03/2024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14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1590082024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3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0" w:lineRule="atLeast"/>
              <w:ind w:left="16" w:right="616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8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14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30</w:t>
            </w:r>
          </w:p>
        </w:tc>
      </w:tr>
    </w:tbl>
    <w:p w:rsidR="00FA53EE" w:rsidRDefault="00FA53EE">
      <w:pPr>
        <w:jc w:val="center"/>
        <w:rPr>
          <w:sz w:val="16"/>
        </w:rPr>
        <w:sectPr w:rsidR="00FA53EE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262"/>
        <w:gridCol w:w="2018"/>
        <w:gridCol w:w="1557"/>
        <w:gridCol w:w="705"/>
        <w:gridCol w:w="1558"/>
        <w:gridCol w:w="1281"/>
      </w:tblGrid>
      <w:tr w:rsidR="00FA53EE">
        <w:trPr>
          <w:trHeight w:val="717"/>
        </w:trPr>
        <w:tc>
          <w:tcPr>
            <w:tcW w:w="9947" w:type="dxa"/>
            <w:gridSpan w:val="8"/>
            <w:shd w:val="clear" w:color="auto" w:fill="4F81BA"/>
          </w:tcPr>
          <w:p w:rsidR="00FA53EE" w:rsidRDefault="00E274E6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FA53EE">
        <w:trPr>
          <w:trHeight w:val="1924"/>
        </w:trPr>
        <w:tc>
          <w:tcPr>
            <w:tcW w:w="48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FA53EE" w:rsidRDefault="00E274E6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6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23" w:right="39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2018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FA53EE" w:rsidRDefault="00E274E6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FA53EE" w:rsidRDefault="00E274E6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705" w:type="dxa"/>
            <w:shd w:val="clear" w:color="auto" w:fill="4F81BA"/>
          </w:tcPr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ind w:left="132" w:right="-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w w:val="99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esta</w:t>
            </w:r>
          </w:p>
        </w:tc>
        <w:tc>
          <w:tcPr>
            <w:tcW w:w="1558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5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14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respuesta</w:t>
            </w:r>
          </w:p>
        </w:tc>
        <w:tc>
          <w:tcPr>
            <w:tcW w:w="1281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8" w:right="7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8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149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13/03/2024</w:t>
            </w:r>
          </w:p>
        </w:tc>
        <w:tc>
          <w:tcPr>
            <w:tcW w:w="126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1642342024</w:t>
            </w:r>
          </w:p>
        </w:tc>
        <w:tc>
          <w:tcPr>
            <w:tcW w:w="201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12/04/2024</w:t>
            </w:r>
          </w:p>
        </w:tc>
        <w:tc>
          <w:tcPr>
            <w:tcW w:w="1281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150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13/03/2024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1634962024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15/04/2024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151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13/03/2024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1630212024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15/04/2024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152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13/03/2024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1627092024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9/04/2024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27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6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153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6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4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13/03/2024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6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8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1625432024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6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spacing w:before="8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3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6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4" w:lineRule="exact"/>
              <w:ind w:left="17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6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6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8" w:lineRule="exact"/>
              <w:ind w:left="386"/>
              <w:rPr>
                <w:sz w:val="16"/>
              </w:rPr>
            </w:pPr>
            <w:r>
              <w:rPr>
                <w:sz w:val="16"/>
              </w:rPr>
              <w:t>18/04/2024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6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68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</w:tr>
      <w:tr w:rsidR="00FA53EE">
        <w:trPr>
          <w:trHeight w:val="832"/>
        </w:trPr>
        <w:tc>
          <w:tcPr>
            <w:tcW w:w="482" w:type="dxa"/>
            <w:tcBorders>
              <w:top w:val="single" w:sz="6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3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154</w:t>
            </w:r>
          </w:p>
        </w:tc>
        <w:tc>
          <w:tcPr>
            <w:tcW w:w="1084" w:type="dxa"/>
            <w:tcBorders>
              <w:top w:val="single" w:sz="6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13/03/2024</w:t>
            </w:r>
          </w:p>
        </w:tc>
        <w:tc>
          <w:tcPr>
            <w:tcW w:w="1262" w:type="dxa"/>
            <w:tcBorders>
              <w:top w:val="single" w:sz="6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1622732024</w:t>
            </w:r>
          </w:p>
        </w:tc>
        <w:tc>
          <w:tcPr>
            <w:tcW w:w="2018" w:type="dxa"/>
            <w:tcBorders>
              <w:top w:val="single" w:sz="6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spacing w:before="10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6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4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6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3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6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281" w:type="dxa"/>
            <w:tcBorders>
              <w:top w:val="single" w:sz="6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28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155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14/03/2024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1680372024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15/04/2024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156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14/03/2024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1678822024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18/04/2024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157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14/03/2024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1678012024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26</w:t>
            </w:r>
          </w:p>
        </w:tc>
      </w:tr>
      <w:tr w:rsidR="00FA53EE">
        <w:trPr>
          <w:trHeight w:val="1466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158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8"/>
              <w:rPr>
                <w:rFonts w:ascii="Calibri"/>
                <w:b/>
                <w:sz w:val="14"/>
              </w:rPr>
            </w:pPr>
          </w:p>
          <w:p w:rsidR="00FA53EE" w:rsidRDefault="00E274E6">
            <w:pPr>
              <w:pStyle w:val="TableParagraph"/>
              <w:spacing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14/03/2024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14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1664052024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0" w:lineRule="atLeast"/>
              <w:ind w:left="16" w:right="617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8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14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10/04/2024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</w:tbl>
    <w:p w:rsidR="00FA53EE" w:rsidRDefault="00FA53EE">
      <w:pPr>
        <w:jc w:val="center"/>
        <w:rPr>
          <w:sz w:val="16"/>
        </w:rPr>
        <w:sectPr w:rsidR="00FA53EE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262"/>
        <w:gridCol w:w="2018"/>
        <w:gridCol w:w="1557"/>
        <w:gridCol w:w="705"/>
        <w:gridCol w:w="1558"/>
        <w:gridCol w:w="1281"/>
      </w:tblGrid>
      <w:tr w:rsidR="00FA53EE">
        <w:trPr>
          <w:trHeight w:val="717"/>
        </w:trPr>
        <w:tc>
          <w:tcPr>
            <w:tcW w:w="9947" w:type="dxa"/>
            <w:gridSpan w:val="8"/>
            <w:shd w:val="clear" w:color="auto" w:fill="4F81BA"/>
          </w:tcPr>
          <w:p w:rsidR="00FA53EE" w:rsidRDefault="00E274E6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FA53EE">
        <w:trPr>
          <w:trHeight w:val="1924"/>
        </w:trPr>
        <w:tc>
          <w:tcPr>
            <w:tcW w:w="48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FA53EE" w:rsidRDefault="00E274E6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6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23" w:right="39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2018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FA53EE" w:rsidRDefault="00E274E6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FA53EE" w:rsidRDefault="00E274E6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705" w:type="dxa"/>
            <w:shd w:val="clear" w:color="auto" w:fill="4F81BA"/>
          </w:tcPr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ind w:left="132" w:right="-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w w:val="99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esta</w:t>
            </w:r>
          </w:p>
        </w:tc>
        <w:tc>
          <w:tcPr>
            <w:tcW w:w="1558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5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14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respuesta</w:t>
            </w:r>
          </w:p>
        </w:tc>
        <w:tc>
          <w:tcPr>
            <w:tcW w:w="1281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8" w:right="7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8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159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15/03/2024</w:t>
            </w:r>
          </w:p>
        </w:tc>
        <w:tc>
          <w:tcPr>
            <w:tcW w:w="126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1723682024</w:t>
            </w:r>
          </w:p>
        </w:tc>
        <w:tc>
          <w:tcPr>
            <w:tcW w:w="201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15/04/2024</w:t>
            </w:r>
          </w:p>
        </w:tc>
        <w:tc>
          <w:tcPr>
            <w:tcW w:w="1281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160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1715082024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22/04/2024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161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1712162024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4" w:lineRule="exact"/>
              <w:ind w:left="17" w:right="940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General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11/04/2024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162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1707902024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22/04/2024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163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1702782024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15/04/2024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164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18/03/2024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1763962024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30/04/2024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165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18/03/2024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1761122024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16/04/2024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166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18/03/2024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1760552024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24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167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19/03/2024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1790362024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16/04/2024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1382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168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0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spacing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19/03/2024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spacing w:line="173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1789502024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spacing w:line="173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</w:tr>
    </w:tbl>
    <w:p w:rsidR="00FA53EE" w:rsidRDefault="00FA53EE">
      <w:pPr>
        <w:jc w:val="center"/>
        <w:rPr>
          <w:sz w:val="16"/>
        </w:rPr>
        <w:sectPr w:rsidR="00FA53EE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262"/>
        <w:gridCol w:w="2018"/>
        <w:gridCol w:w="1557"/>
        <w:gridCol w:w="705"/>
        <w:gridCol w:w="1558"/>
        <w:gridCol w:w="1281"/>
      </w:tblGrid>
      <w:tr w:rsidR="00FA53EE">
        <w:trPr>
          <w:trHeight w:val="717"/>
        </w:trPr>
        <w:tc>
          <w:tcPr>
            <w:tcW w:w="9947" w:type="dxa"/>
            <w:gridSpan w:val="8"/>
            <w:shd w:val="clear" w:color="auto" w:fill="4F81BA"/>
          </w:tcPr>
          <w:p w:rsidR="00FA53EE" w:rsidRDefault="00E274E6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FA53EE">
        <w:trPr>
          <w:trHeight w:val="1924"/>
        </w:trPr>
        <w:tc>
          <w:tcPr>
            <w:tcW w:w="48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FA53EE" w:rsidRDefault="00E274E6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6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23" w:right="39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2018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FA53EE" w:rsidRDefault="00E274E6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FA53EE" w:rsidRDefault="00E274E6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705" w:type="dxa"/>
            <w:shd w:val="clear" w:color="auto" w:fill="4F81BA"/>
          </w:tcPr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ind w:left="132" w:right="-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w w:val="99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esta</w:t>
            </w:r>
          </w:p>
        </w:tc>
        <w:tc>
          <w:tcPr>
            <w:tcW w:w="1558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5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14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respuesta</w:t>
            </w:r>
          </w:p>
        </w:tc>
        <w:tc>
          <w:tcPr>
            <w:tcW w:w="1281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8" w:right="7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8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169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20/03/2024</w:t>
            </w:r>
          </w:p>
        </w:tc>
        <w:tc>
          <w:tcPr>
            <w:tcW w:w="126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1841172024</w:t>
            </w:r>
          </w:p>
        </w:tc>
        <w:tc>
          <w:tcPr>
            <w:tcW w:w="201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281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170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20/03/2024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1837562024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19/04/2024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171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20/03/2024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1829342024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18/04/2024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172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20/03/2024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1824992024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22/04/2024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173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20/03/2024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1822172024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174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21/03/2024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1859032024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175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21/03/2024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1858612024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176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1912462024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177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26/03/2024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1945402024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30/04/2024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</w:tr>
      <w:tr w:rsidR="00FA53EE">
        <w:trPr>
          <w:trHeight w:val="1382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178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0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spacing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26/03/2024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spacing w:line="173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1945102024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spacing w:line="173" w:lineRule="exact"/>
              <w:ind w:right="358"/>
              <w:jc w:val="right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</w:tbl>
    <w:p w:rsidR="00FA53EE" w:rsidRDefault="00FA53EE">
      <w:pPr>
        <w:jc w:val="center"/>
        <w:rPr>
          <w:sz w:val="16"/>
        </w:rPr>
        <w:sectPr w:rsidR="00FA53EE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262"/>
        <w:gridCol w:w="2018"/>
        <w:gridCol w:w="1557"/>
        <w:gridCol w:w="705"/>
        <w:gridCol w:w="1558"/>
        <w:gridCol w:w="1281"/>
      </w:tblGrid>
      <w:tr w:rsidR="00FA53EE">
        <w:trPr>
          <w:trHeight w:val="717"/>
        </w:trPr>
        <w:tc>
          <w:tcPr>
            <w:tcW w:w="9947" w:type="dxa"/>
            <w:gridSpan w:val="8"/>
            <w:shd w:val="clear" w:color="auto" w:fill="4F81BA"/>
          </w:tcPr>
          <w:p w:rsidR="00FA53EE" w:rsidRDefault="00E274E6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FA53EE">
        <w:trPr>
          <w:trHeight w:val="1924"/>
        </w:trPr>
        <w:tc>
          <w:tcPr>
            <w:tcW w:w="48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FA53EE" w:rsidRDefault="00E274E6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6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23" w:right="39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2018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FA53EE" w:rsidRDefault="00E274E6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FA53EE" w:rsidRDefault="00E274E6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705" w:type="dxa"/>
            <w:shd w:val="clear" w:color="auto" w:fill="4F81BA"/>
          </w:tcPr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ind w:left="132" w:right="-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w w:val="99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esta</w:t>
            </w:r>
          </w:p>
        </w:tc>
        <w:tc>
          <w:tcPr>
            <w:tcW w:w="1558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5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14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respuesta</w:t>
            </w:r>
          </w:p>
        </w:tc>
        <w:tc>
          <w:tcPr>
            <w:tcW w:w="1281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8" w:right="7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8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179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26/03/2024</w:t>
            </w:r>
          </w:p>
        </w:tc>
        <w:tc>
          <w:tcPr>
            <w:tcW w:w="126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1944392024</w:t>
            </w:r>
          </w:p>
        </w:tc>
        <w:tc>
          <w:tcPr>
            <w:tcW w:w="201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281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180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26/03/2024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1941642024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181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26/03/2024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1939362024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182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27/03/2024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1962432024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183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1/04/2024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1988802024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184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1/04/2024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1991562024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30/04/2024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185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1/04/2024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2005082024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Solicitud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Acceso</w:t>
            </w:r>
            <w:r>
              <w:rPr>
                <w:spacing w:val="33"/>
                <w:sz w:val="16"/>
              </w:rPr>
              <w:t xml:space="preserve"> </w:t>
            </w:r>
            <w:r>
              <w:rPr>
                <w:sz w:val="16"/>
              </w:rPr>
              <w:t>a</w:t>
            </w:r>
            <w:r>
              <w:rPr>
                <w:spacing w:val="36"/>
                <w:sz w:val="16"/>
              </w:rPr>
              <w:t xml:space="preserve"> </w:t>
            </w:r>
            <w:r>
              <w:rPr>
                <w:sz w:val="16"/>
              </w:rPr>
              <w:t>la</w:t>
            </w:r>
          </w:p>
          <w:p w:rsidR="00FA53EE" w:rsidRDefault="00E274E6">
            <w:pPr>
              <w:pStyle w:val="TableParagraph"/>
              <w:spacing w:line="182" w:lineRule="exact"/>
              <w:ind w:left="17" w:right="674"/>
              <w:rPr>
                <w:sz w:val="16"/>
              </w:rPr>
            </w:pPr>
            <w:r>
              <w:rPr>
                <w:sz w:val="16"/>
              </w:rPr>
              <w:t>Información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Pública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186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2/04/2024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2014232024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187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2/04/2024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2014362024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3/05/2024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</w:tr>
      <w:tr w:rsidR="00FA53EE">
        <w:trPr>
          <w:trHeight w:val="1466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188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b/>
                <w:sz w:val="14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2/04/2024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14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2017342024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3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0" w:lineRule="atLeast"/>
              <w:ind w:left="16" w:right="616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8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14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</w:tbl>
    <w:p w:rsidR="00FA53EE" w:rsidRDefault="00FA53EE">
      <w:pPr>
        <w:jc w:val="center"/>
        <w:rPr>
          <w:sz w:val="16"/>
        </w:rPr>
        <w:sectPr w:rsidR="00FA53EE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262"/>
        <w:gridCol w:w="2018"/>
        <w:gridCol w:w="1557"/>
        <w:gridCol w:w="705"/>
        <w:gridCol w:w="1558"/>
        <w:gridCol w:w="1281"/>
      </w:tblGrid>
      <w:tr w:rsidR="00FA53EE">
        <w:trPr>
          <w:trHeight w:val="717"/>
        </w:trPr>
        <w:tc>
          <w:tcPr>
            <w:tcW w:w="9947" w:type="dxa"/>
            <w:gridSpan w:val="8"/>
            <w:shd w:val="clear" w:color="auto" w:fill="4F81BA"/>
          </w:tcPr>
          <w:p w:rsidR="00FA53EE" w:rsidRDefault="00E274E6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FA53EE">
        <w:trPr>
          <w:trHeight w:val="1924"/>
        </w:trPr>
        <w:tc>
          <w:tcPr>
            <w:tcW w:w="48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FA53EE" w:rsidRDefault="00E274E6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6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23" w:right="39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2018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FA53EE" w:rsidRDefault="00E274E6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FA53EE" w:rsidRDefault="00E274E6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705" w:type="dxa"/>
            <w:shd w:val="clear" w:color="auto" w:fill="4F81BA"/>
          </w:tcPr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ind w:left="132" w:right="-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w w:val="99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esta</w:t>
            </w:r>
          </w:p>
        </w:tc>
        <w:tc>
          <w:tcPr>
            <w:tcW w:w="1558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5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14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respuesta</w:t>
            </w:r>
          </w:p>
        </w:tc>
        <w:tc>
          <w:tcPr>
            <w:tcW w:w="1281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8" w:right="7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8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189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2/04/2024</w:t>
            </w:r>
          </w:p>
        </w:tc>
        <w:tc>
          <w:tcPr>
            <w:tcW w:w="126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2019042024</w:t>
            </w:r>
          </w:p>
        </w:tc>
        <w:tc>
          <w:tcPr>
            <w:tcW w:w="201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281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190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2/04/2024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2019492024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191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2/04/2024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2020992024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30/04/2024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192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3/04/2024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2030952024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0" w:lineRule="atLeast"/>
              <w:ind w:left="16" w:right="617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193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3/04/2024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2035352024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0" w:lineRule="atLeast"/>
              <w:ind w:left="16" w:right="617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194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3/04/2024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2035582024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7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195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3/04/2024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2041862024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7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196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3/04/2024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2044202024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197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3/04/2024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2044682024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7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940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General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1382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198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0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spacing w:line="168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3/04/2024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spacing w:line="173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2045762024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spacing w:line="173" w:lineRule="exact"/>
              <w:ind w:left="431"/>
              <w:rPr>
                <w:sz w:val="16"/>
              </w:rPr>
            </w:pPr>
            <w:r>
              <w:rPr>
                <w:sz w:val="16"/>
              </w:rPr>
              <w:t>3/05/2024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</w:tr>
    </w:tbl>
    <w:p w:rsidR="00FA53EE" w:rsidRDefault="00FA53EE">
      <w:pPr>
        <w:jc w:val="center"/>
        <w:rPr>
          <w:sz w:val="16"/>
        </w:rPr>
        <w:sectPr w:rsidR="00FA53EE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262"/>
        <w:gridCol w:w="2018"/>
        <w:gridCol w:w="1557"/>
        <w:gridCol w:w="705"/>
        <w:gridCol w:w="1558"/>
        <w:gridCol w:w="1281"/>
      </w:tblGrid>
      <w:tr w:rsidR="00FA53EE">
        <w:trPr>
          <w:trHeight w:val="717"/>
        </w:trPr>
        <w:tc>
          <w:tcPr>
            <w:tcW w:w="9947" w:type="dxa"/>
            <w:gridSpan w:val="8"/>
            <w:shd w:val="clear" w:color="auto" w:fill="4F81BA"/>
          </w:tcPr>
          <w:p w:rsidR="00FA53EE" w:rsidRDefault="00E274E6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FA53EE">
        <w:trPr>
          <w:trHeight w:val="1924"/>
        </w:trPr>
        <w:tc>
          <w:tcPr>
            <w:tcW w:w="48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FA53EE" w:rsidRDefault="00E274E6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6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23" w:right="39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2018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FA53EE" w:rsidRDefault="00E274E6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FA53EE" w:rsidRDefault="00E274E6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705" w:type="dxa"/>
            <w:shd w:val="clear" w:color="auto" w:fill="4F81BA"/>
          </w:tcPr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ind w:left="132" w:right="-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w w:val="99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esta</w:t>
            </w:r>
          </w:p>
        </w:tc>
        <w:tc>
          <w:tcPr>
            <w:tcW w:w="1558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5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14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respuesta</w:t>
            </w:r>
          </w:p>
        </w:tc>
        <w:tc>
          <w:tcPr>
            <w:tcW w:w="1281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8" w:right="7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8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199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3/04/2024</w:t>
            </w:r>
          </w:p>
        </w:tc>
        <w:tc>
          <w:tcPr>
            <w:tcW w:w="126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2046762024</w:t>
            </w:r>
          </w:p>
        </w:tc>
        <w:tc>
          <w:tcPr>
            <w:tcW w:w="201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 w:line="180" w:lineRule="atLeast"/>
              <w:ind w:left="16" w:right="617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281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200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3/04/2024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2046872024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201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3/04/2024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2047562024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202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3/04/2024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2048332024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203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3/04/2024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2048772024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204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4/04/2024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2050752024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spacing w:line="182" w:lineRule="exact"/>
              <w:ind w:left="16" w:right="1047"/>
              <w:rPr>
                <w:sz w:val="16"/>
              </w:rPr>
            </w:pPr>
            <w:r>
              <w:rPr>
                <w:sz w:val="16"/>
              </w:rPr>
              <w:t>Subdirección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Financiera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205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4/04/2024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2061952024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206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4/04/2024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2067192024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940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General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207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5/04/2024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2075492024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29/04/2024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1466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208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b/>
                <w:sz w:val="14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8/04/2024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14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2108892024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3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0" w:lineRule="atLeast"/>
              <w:ind w:left="16" w:right="616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8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14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3/05/2024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</w:tbl>
    <w:p w:rsidR="00FA53EE" w:rsidRDefault="00FA53EE">
      <w:pPr>
        <w:jc w:val="center"/>
        <w:rPr>
          <w:sz w:val="16"/>
        </w:rPr>
        <w:sectPr w:rsidR="00FA53EE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262"/>
        <w:gridCol w:w="2018"/>
        <w:gridCol w:w="1557"/>
        <w:gridCol w:w="705"/>
        <w:gridCol w:w="1558"/>
        <w:gridCol w:w="1281"/>
      </w:tblGrid>
      <w:tr w:rsidR="00FA53EE">
        <w:trPr>
          <w:trHeight w:val="717"/>
        </w:trPr>
        <w:tc>
          <w:tcPr>
            <w:tcW w:w="9947" w:type="dxa"/>
            <w:gridSpan w:val="8"/>
            <w:shd w:val="clear" w:color="auto" w:fill="4F81BA"/>
          </w:tcPr>
          <w:p w:rsidR="00FA53EE" w:rsidRDefault="00E274E6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FA53EE">
        <w:trPr>
          <w:trHeight w:val="1924"/>
        </w:trPr>
        <w:tc>
          <w:tcPr>
            <w:tcW w:w="48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FA53EE" w:rsidRDefault="00E274E6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6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23" w:right="39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2018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FA53EE" w:rsidRDefault="00E274E6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FA53EE" w:rsidRDefault="00E274E6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705" w:type="dxa"/>
            <w:shd w:val="clear" w:color="auto" w:fill="4F81BA"/>
          </w:tcPr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ind w:left="132" w:right="-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w w:val="99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esta</w:t>
            </w:r>
          </w:p>
        </w:tc>
        <w:tc>
          <w:tcPr>
            <w:tcW w:w="1558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5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14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respuesta</w:t>
            </w:r>
          </w:p>
        </w:tc>
        <w:tc>
          <w:tcPr>
            <w:tcW w:w="1281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8" w:right="7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8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209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8/04/2024</w:t>
            </w:r>
          </w:p>
        </w:tc>
        <w:tc>
          <w:tcPr>
            <w:tcW w:w="126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2114122024</w:t>
            </w:r>
          </w:p>
        </w:tc>
        <w:tc>
          <w:tcPr>
            <w:tcW w:w="201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3/05/2024</w:t>
            </w:r>
          </w:p>
        </w:tc>
        <w:tc>
          <w:tcPr>
            <w:tcW w:w="1281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210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9/04/2024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2128652024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3/05/2024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211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10/04/2024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2142402024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0" w:lineRule="atLeast"/>
              <w:ind w:left="16" w:right="617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3/05/2024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212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10/04/2024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2143712024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0" w:lineRule="atLeast"/>
              <w:ind w:left="16" w:right="617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3/05/2024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213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10/04/2024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2147912024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0" w:lineRule="atLeast"/>
              <w:ind w:left="16" w:right="617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3/05/2024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214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10/04/2024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2150322024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1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7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3/05/2024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215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10/04/2024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2150942024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3/05/2024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216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22/04/2024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2318912024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940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General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16/05/2024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217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23/04/2024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2326502024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940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General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20/05/2024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FA53EE">
        <w:trPr>
          <w:trHeight w:val="837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218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8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2356742024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left="386"/>
              <w:rPr>
                <w:sz w:val="16"/>
              </w:rPr>
            </w:pPr>
            <w:r>
              <w:rPr>
                <w:sz w:val="16"/>
              </w:rPr>
              <w:t>21/05/2024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3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</w:tbl>
    <w:p w:rsidR="00FA53EE" w:rsidRDefault="00FA53EE">
      <w:pPr>
        <w:spacing w:line="173" w:lineRule="exact"/>
        <w:jc w:val="center"/>
        <w:rPr>
          <w:sz w:val="16"/>
        </w:rPr>
        <w:sectPr w:rsidR="00FA53EE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262"/>
        <w:gridCol w:w="2018"/>
        <w:gridCol w:w="1557"/>
        <w:gridCol w:w="705"/>
        <w:gridCol w:w="1558"/>
        <w:gridCol w:w="1281"/>
      </w:tblGrid>
      <w:tr w:rsidR="00FA53EE">
        <w:trPr>
          <w:trHeight w:val="717"/>
        </w:trPr>
        <w:tc>
          <w:tcPr>
            <w:tcW w:w="9947" w:type="dxa"/>
            <w:gridSpan w:val="8"/>
            <w:shd w:val="clear" w:color="auto" w:fill="4F81BA"/>
          </w:tcPr>
          <w:p w:rsidR="00FA53EE" w:rsidRDefault="00E274E6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FA53EE">
        <w:trPr>
          <w:trHeight w:val="1924"/>
        </w:trPr>
        <w:tc>
          <w:tcPr>
            <w:tcW w:w="48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FA53EE" w:rsidRDefault="00E274E6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6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23" w:right="39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2018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FA53EE" w:rsidRDefault="00E274E6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FA53EE" w:rsidRDefault="00E274E6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705" w:type="dxa"/>
            <w:shd w:val="clear" w:color="auto" w:fill="4F81BA"/>
          </w:tcPr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ind w:left="132" w:right="-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w w:val="99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esta</w:t>
            </w:r>
          </w:p>
        </w:tc>
        <w:tc>
          <w:tcPr>
            <w:tcW w:w="1558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5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14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respuesta</w:t>
            </w:r>
          </w:p>
        </w:tc>
        <w:tc>
          <w:tcPr>
            <w:tcW w:w="1281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8" w:right="7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8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219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29/04/2024</w:t>
            </w:r>
          </w:p>
        </w:tc>
        <w:tc>
          <w:tcPr>
            <w:tcW w:w="126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2418102024</w:t>
            </w:r>
          </w:p>
        </w:tc>
        <w:tc>
          <w:tcPr>
            <w:tcW w:w="201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 w:line="180" w:lineRule="atLeast"/>
              <w:ind w:left="16" w:right="617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70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23/05/2024</w:t>
            </w:r>
          </w:p>
        </w:tc>
        <w:tc>
          <w:tcPr>
            <w:tcW w:w="1281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220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14/05/2024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2594142024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6/06/2024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221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15/05/2024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2602462024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12/06/2024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222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14/05/2024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2586352024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6/06/2024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223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14/05/2024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2593132024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6/06/2024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224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14/05/2024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2594912024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6/06/2024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225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14/05/2024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2596732024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14/06/2024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226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15/05/2024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2604412024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14/06/2024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227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17/05/2024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2637892024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14/06/2024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FA53EE">
        <w:trPr>
          <w:trHeight w:val="1382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228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0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spacing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17/05/2024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spacing w:line="173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2645162024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spacing w:line="173" w:lineRule="exact"/>
              <w:ind w:left="386"/>
              <w:rPr>
                <w:sz w:val="16"/>
              </w:rPr>
            </w:pPr>
            <w:r>
              <w:rPr>
                <w:sz w:val="16"/>
              </w:rPr>
              <w:t>20/06/2024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6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</w:tr>
    </w:tbl>
    <w:p w:rsidR="00FA53EE" w:rsidRDefault="00FA53EE">
      <w:pPr>
        <w:jc w:val="center"/>
        <w:rPr>
          <w:sz w:val="16"/>
        </w:rPr>
        <w:sectPr w:rsidR="00FA53EE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262"/>
        <w:gridCol w:w="2018"/>
        <w:gridCol w:w="1557"/>
        <w:gridCol w:w="705"/>
        <w:gridCol w:w="1558"/>
        <w:gridCol w:w="1281"/>
      </w:tblGrid>
      <w:tr w:rsidR="00FA53EE">
        <w:trPr>
          <w:trHeight w:val="717"/>
        </w:trPr>
        <w:tc>
          <w:tcPr>
            <w:tcW w:w="9947" w:type="dxa"/>
            <w:gridSpan w:val="8"/>
            <w:shd w:val="clear" w:color="auto" w:fill="4F81BA"/>
          </w:tcPr>
          <w:p w:rsidR="00FA53EE" w:rsidRDefault="00E274E6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FA53EE">
        <w:trPr>
          <w:trHeight w:val="1924"/>
        </w:trPr>
        <w:tc>
          <w:tcPr>
            <w:tcW w:w="48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FA53EE" w:rsidRDefault="00E274E6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262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23" w:right="39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2018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5"/>
              <w:rPr>
                <w:rFonts w:ascii="Calibri"/>
                <w:b/>
                <w:sz w:val="19"/>
              </w:rPr>
            </w:pPr>
          </w:p>
          <w:p w:rsidR="00FA53EE" w:rsidRDefault="00E274E6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4F81BA"/>
            <w:textDirection w:val="btLr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FA53EE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FA53EE" w:rsidRDefault="00E274E6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FA53EE" w:rsidRDefault="00E274E6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705" w:type="dxa"/>
            <w:shd w:val="clear" w:color="auto" w:fill="4F81BA"/>
          </w:tcPr>
          <w:p w:rsidR="00FA53EE" w:rsidRDefault="00FA53EE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FA53EE" w:rsidRDefault="00E274E6">
            <w:pPr>
              <w:pStyle w:val="TableParagraph"/>
              <w:ind w:left="132" w:right="-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w w:val="99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esta</w:t>
            </w:r>
          </w:p>
        </w:tc>
        <w:tc>
          <w:tcPr>
            <w:tcW w:w="1558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5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14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respuesta</w:t>
            </w:r>
          </w:p>
        </w:tc>
        <w:tc>
          <w:tcPr>
            <w:tcW w:w="1281" w:type="dxa"/>
            <w:shd w:val="clear" w:color="auto" w:fill="4F81BA"/>
          </w:tcPr>
          <w:p w:rsidR="00FA53EE" w:rsidRDefault="00FA53EE">
            <w:pPr>
              <w:pStyle w:val="TableParagraph"/>
              <w:rPr>
                <w:rFonts w:ascii="Calibri"/>
                <w:b/>
              </w:rPr>
            </w:pPr>
          </w:p>
          <w:p w:rsidR="00FA53EE" w:rsidRDefault="00E274E6">
            <w:pPr>
              <w:pStyle w:val="TableParagraph"/>
              <w:spacing w:before="158"/>
              <w:ind w:left="138" w:right="7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8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229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20/05/2024</w:t>
            </w:r>
          </w:p>
        </w:tc>
        <w:tc>
          <w:tcPr>
            <w:tcW w:w="126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2670812024</w:t>
            </w:r>
          </w:p>
        </w:tc>
        <w:tc>
          <w:tcPr>
            <w:tcW w:w="201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13/06/2024</w:t>
            </w:r>
          </w:p>
        </w:tc>
        <w:tc>
          <w:tcPr>
            <w:tcW w:w="1281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before="1"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230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23/05/2024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2732432024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21/06/2024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231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28/05/2024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2807662024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21/06/2024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232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6/06/2024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2928382024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 w:right="6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2/07/2024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233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6/06/2024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2931642024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Jurídica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FA53EE" w:rsidRDefault="00E274E6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2/07/2024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234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11/06/2024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2964132024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431"/>
              <w:rPr>
                <w:sz w:val="16"/>
              </w:rPr>
            </w:pPr>
            <w:r>
              <w:rPr>
                <w:sz w:val="16"/>
              </w:rPr>
              <w:t>8/07/2024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235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14/06/2024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3019792024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12/07/2024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FA53EE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236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FA53EE" w:rsidRDefault="00E274E6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19/06/2024</w:t>
            </w:r>
          </w:p>
        </w:tc>
        <w:tc>
          <w:tcPr>
            <w:tcW w:w="126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right="171"/>
              <w:jc w:val="right"/>
              <w:rPr>
                <w:sz w:val="16"/>
              </w:rPr>
            </w:pPr>
            <w:r>
              <w:rPr>
                <w:sz w:val="16"/>
              </w:rPr>
              <w:t>3084972024</w:t>
            </w:r>
          </w:p>
        </w:tc>
        <w:tc>
          <w:tcPr>
            <w:tcW w:w="20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FA53EE" w:rsidRDefault="00E274E6">
            <w:pPr>
              <w:pStyle w:val="TableParagraph"/>
              <w:tabs>
                <w:tab w:val="left" w:pos="1210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FA53EE" w:rsidRDefault="00E274E6">
            <w:pPr>
              <w:pStyle w:val="TableParagraph"/>
              <w:tabs>
                <w:tab w:val="left" w:pos="1210"/>
              </w:tabs>
              <w:spacing w:line="182" w:lineRule="exact"/>
              <w:ind w:left="16" w:right="616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FA53EE" w:rsidRDefault="00E274E6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7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E274E6">
            <w:pPr>
              <w:pStyle w:val="TableParagraph"/>
              <w:spacing w:before="15"/>
              <w:ind w:left="6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55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386"/>
              <w:rPr>
                <w:sz w:val="16"/>
              </w:rPr>
            </w:pPr>
            <w:r>
              <w:rPr>
                <w:sz w:val="16"/>
              </w:rPr>
              <w:t>12/07/2024</w:t>
            </w:r>
          </w:p>
        </w:tc>
        <w:tc>
          <w:tcPr>
            <w:tcW w:w="1281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FA53EE" w:rsidRDefault="00FA53EE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FA53EE" w:rsidRDefault="00E274E6">
            <w:pPr>
              <w:pStyle w:val="TableParagraph"/>
              <w:spacing w:line="171" w:lineRule="exact"/>
              <w:ind w:left="514" w:right="491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</w:tbl>
    <w:p w:rsidR="00FA53EE" w:rsidRDefault="00E274E6">
      <w:pPr>
        <w:spacing w:before="68"/>
        <w:ind w:left="640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Fuente: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Bogotá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te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escucha</w:t>
      </w:r>
    </w:p>
    <w:p w:rsidR="00FA53EE" w:rsidRDefault="00FA53EE">
      <w:pPr>
        <w:rPr>
          <w:rFonts w:ascii="Calibri" w:hAnsi="Calibri"/>
          <w:sz w:val="16"/>
        </w:rPr>
        <w:sectPr w:rsidR="00FA53EE">
          <w:pgSz w:w="12240" w:h="15840"/>
          <w:pgMar w:top="1660" w:right="60" w:bottom="1960" w:left="1040" w:header="705" w:footer="1770" w:gutter="0"/>
          <w:cols w:space="720"/>
        </w:sectPr>
      </w:pPr>
    </w:p>
    <w:p w:rsidR="00FA53EE" w:rsidRDefault="00FA53EE">
      <w:pPr>
        <w:pStyle w:val="Textoindependiente"/>
        <w:spacing w:before="10"/>
        <w:rPr>
          <w:sz w:val="20"/>
        </w:rPr>
      </w:pPr>
    </w:p>
    <w:p w:rsidR="00FA53EE" w:rsidRDefault="00E274E6">
      <w:pPr>
        <w:pStyle w:val="Ttulo2"/>
        <w:numPr>
          <w:ilvl w:val="0"/>
          <w:numId w:val="2"/>
        </w:numPr>
        <w:tabs>
          <w:tab w:val="left" w:pos="1379"/>
          <w:tab w:val="left" w:pos="1380"/>
        </w:tabs>
        <w:spacing w:before="56"/>
        <w:ind w:left="1379" w:hanging="706"/>
        <w:jc w:val="left"/>
      </w:pPr>
      <w:bookmarkStart w:id="13" w:name="_bookmark12"/>
      <w:bookmarkEnd w:id="13"/>
      <w:r>
        <w:t>CONCLUSIONES</w:t>
      </w:r>
    </w:p>
    <w:p w:rsidR="00FA53EE" w:rsidRDefault="00FA53EE">
      <w:pPr>
        <w:pStyle w:val="Textoindependiente"/>
        <w:rPr>
          <w:b/>
        </w:rPr>
      </w:pPr>
    </w:p>
    <w:p w:rsidR="00FA53EE" w:rsidRDefault="00E274E6">
      <w:pPr>
        <w:pStyle w:val="Textoindependiente"/>
        <w:spacing w:before="164" w:line="271" w:lineRule="auto"/>
        <w:ind w:left="1103" w:right="948"/>
      </w:pPr>
      <w:r>
        <w:t>De</w:t>
      </w:r>
      <w:r>
        <w:rPr>
          <w:spacing w:val="-5"/>
        </w:rPr>
        <w:t xml:space="preserve"> </w:t>
      </w:r>
      <w:r>
        <w:t>acuerdo</w:t>
      </w:r>
      <w:r>
        <w:rPr>
          <w:spacing w:val="-4"/>
        </w:rPr>
        <w:t xml:space="preserve"> </w:t>
      </w:r>
      <w:r>
        <w:t>con</w:t>
      </w:r>
      <w:r>
        <w:rPr>
          <w:spacing w:val="-6"/>
        </w:rPr>
        <w:t xml:space="preserve"> </w:t>
      </w:r>
      <w:r>
        <w:t>las</w:t>
      </w:r>
      <w:r>
        <w:rPr>
          <w:spacing w:val="-7"/>
        </w:rPr>
        <w:t xml:space="preserve"> </w:t>
      </w:r>
      <w:r>
        <w:t>PQRSD</w:t>
      </w:r>
      <w:r>
        <w:rPr>
          <w:spacing w:val="-2"/>
        </w:rPr>
        <w:t xml:space="preserve"> </w:t>
      </w:r>
      <w:r>
        <w:t>interpuestas</w:t>
      </w:r>
      <w:r>
        <w:rPr>
          <w:spacing w:val="-6"/>
        </w:rPr>
        <w:t xml:space="preserve"> </w:t>
      </w:r>
      <w:r>
        <w:t>por</w:t>
      </w:r>
      <w:r>
        <w:rPr>
          <w:spacing w:val="-2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ciudadanía</w:t>
      </w:r>
      <w:r>
        <w:rPr>
          <w:spacing w:val="-4"/>
        </w:rPr>
        <w:t xml:space="preserve"> </w:t>
      </w:r>
      <w:r>
        <w:t>en</w:t>
      </w:r>
      <w:r>
        <w:rPr>
          <w:spacing w:val="-5"/>
        </w:rPr>
        <w:t xml:space="preserve"> </w:t>
      </w:r>
      <w:r>
        <w:t>julio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2024</w:t>
      </w:r>
      <w:r>
        <w:rPr>
          <w:spacing w:val="-4"/>
        </w:rPr>
        <w:t xml:space="preserve"> </w:t>
      </w:r>
      <w:r>
        <w:t>ante</w:t>
      </w:r>
      <w:r>
        <w:rPr>
          <w:spacing w:val="-5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Caja</w:t>
      </w:r>
      <w:r>
        <w:rPr>
          <w:spacing w:val="-3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Vivienda</w:t>
      </w:r>
      <w:r>
        <w:rPr>
          <w:spacing w:val="-46"/>
        </w:rPr>
        <w:t xml:space="preserve"> </w:t>
      </w:r>
      <w:r>
        <w:t>Popular</w:t>
      </w:r>
      <w:r>
        <w:rPr>
          <w:spacing w:val="-1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CVP,</w:t>
      </w:r>
      <w:r>
        <w:rPr>
          <w:spacing w:val="-2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puede concluir que:</w:t>
      </w:r>
    </w:p>
    <w:p w:rsidR="00FA53EE" w:rsidRDefault="00FA53EE">
      <w:pPr>
        <w:pStyle w:val="Textoindependiente"/>
      </w:pPr>
    </w:p>
    <w:p w:rsidR="00FA53EE" w:rsidRDefault="00E274E6">
      <w:pPr>
        <w:pStyle w:val="Prrafodelista"/>
        <w:numPr>
          <w:ilvl w:val="0"/>
          <w:numId w:val="1"/>
        </w:numPr>
        <w:tabs>
          <w:tab w:val="left" w:pos="1488"/>
        </w:tabs>
        <w:spacing w:before="197" w:line="276" w:lineRule="auto"/>
        <w:ind w:right="1037"/>
        <w:jc w:val="both"/>
      </w:pPr>
      <w:r>
        <w:t>De los canales dispuestos para la recepción de PQRSD se identificó que los más utilizados por la</w:t>
      </w:r>
      <w:r>
        <w:rPr>
          <w:spacing w:val="1"/>
        </w:rPr>
        <w:t xml:space="preserve"> </w:t>
      </w:r>
      <w:r>
        <w:t>ciudadanía fueron: el canal escrito con una participación del 54,08% (285), el canal e-mail con</w:t>
      </w:r>
      <w:r>
        <w:rPr>
          <w:spacing w:val="1"/>
        </w:rPr>
        <w:t xml:space="preserve"> </w:t>
      </w:r>
      <w:r>
        <w:t>42,13% (222), el canal web con un 2,66% (14), el buzón con 0,75</w:t>
      </w:r>
      <w:r>
        <w:t>% (4) y el presencial con 0,38%</w:t>
      </w:r>
      <w:r>
        <w:rPr>
          <w:spacing w:val="1"/>
        </w:rPr>
        <w:t xml:space="preserve"> </w:t>
      </w:r>
      <w:r>
        <w:t>(2).</w:t>
      </w:r>
    </w:p>
    <w:p w:rsidR="00FA53EE" w:rsidRDefault="00FA53EE">
      <w:pPr>
        <w:pStyle w:val="Textoindependiente"/>
        <w:spacing w:before="11"/>
        <w:rPr>
          <w:sz w:val="21"/>
        </w:rPr>
      </w:pPr>
    </w:p>
    <w:p w:rsidR="00FA53EE" w:rsidRDefault="00E274E6">
      <w:pPr>
        <w:pStyle w:val="Prrafodelista"/>
        <w:numPr>
          <w:ilvl w:val="0"/>
          <w:numId w:val="1"/>
        </w:numPr>
        <w:tabs>
          <w:tab w:val="left" w:pos="1488"/>
        </w:tabs>
        <w:spacing w:before="1"/>
        <w:ind w:right="1108"/>
        <w:jc w:val="both"/>
      </w:pPr>
      <w:r>
        <w:t>De las 527 PQRSD registradas y recibidas en julio, el Derecho de Petición de Interés Particular</w:t>
      </w:r>
      <w:r>
        <w:rPr>
          <w:spacing w:val="1"/>
        </w:rPr>
        <w:t xml:space="preserve"> </w:t>
      </w:r>
      <w:r>
        <w:t>fue la tipología más utilizada por la ciudadanía, con una participación del 89,75% (473), seguido</w:t>
      </w:r>
      <w:r>
        <w:rPr>
          <w:spacing w:val="-47"/>
        </w:rPr>
        <w:t xml:space="preserve"> </w:t>
      </w:r>
      <w:r>
        <w:t>del</w:t>
      </w:r>
      <w:r>
        <w:rPr>
          <w:spacing w:val="-8"/>
        </w:rPr>
        <w:t xml:space="preserve"> </w:t>
      </w:r>
      <w:r>
        <w:t>Derecho</w:t>
      </w:r>
      <w:r>
        <w:rPr>
          <w:spacing w:val="-7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Petición</w:t>
      </w:r>
      <w:r>
        <w:rPr>
          <w:spacing w:val="-9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Interés</w:t>
      </w:r>
      <w:r>
        <w:rPr>
          <w:spacing w:val="-8"/>
        </w:rPr>
        <w:t xml:space="preserve"> </w:t>
      </w:r>
      <w:r>
        <w:t>General</w:t>
      </w:r>
      <w:r>
        <w:rPr>
          <w:spacing w:val="-8"/>
        </w:rPr>
        <w:t xml:space="preserve"> </w:t>
      </w:r>
      <w:r>
        <w:t>con</w:t>
      </w:r>
      <w:r>
        <w:rPr>
          <w:spacing w:val="-8"/>
        </w:rPr>
        <w:t xml:space="preserve"> </w:t>
      </w:r>
      <w:r>
        <w:t>un</w:t>
      </w:r>
      <w:r>
        <w:rPr>
          <w:spacing w:val="-9"/>
        </w:rPr>
        <w:t xml:space="preserve"> </w:t>
      </w:r>
      <w:r>
        <w:t>4,55%</w:t>
      </w:r>
      <w:r>
        <w:rPr>
          <w:spacing w:val="-7"/>
        </w:rPr>
        <w:t xml:space="preserve"> </w:t>
      </w:r>
      <w:r>
        <w:t>(24),</w:t>
      </w:r>
      <w:r>
        <w:rPr>
          <w:spacing w:val="-8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Solicitud</w:t>
      </w:r>
      <w:r>
        <w:rPr>
          <w:spacing w:val="-9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Copia</w:t>
      </w:r>
      <w:r>
        <w:rPr>
          <w:spacing w:val="-11"/>
        </w:rPr>
        <w:t xml:space="preserve"> </w:t>
      </w:r>
      <w:r>
        <w:t>con</w:t>
      </w:r>
      <w:r>
        <w:rPr>
          <w:spacing w:val="-8"/>
        </w:rPr>
        <w:t xml:space="preserve"> </w:t>
      </w:r>
      <w:r>
        <w:t>un</w:t>
      </w:r>
      <w:r>
        <w:rPr>
          <w:spacing w:val="-9"/>
        </w:rPr>
        <w:t xml:space="preserve"> </w:t>
      </w:r>
      <w:r>
        <w:t>2,47%</w:t>
      </w:r>
      <w:r>
        <w:rPr>
          <w:spacing w:val="-48"/>
        </w:rPr>
        <w:t xml:space="preserve"> </w:t>
      </w:r>
      <w:r>
        <w:t>(13), el Reclamo con un 2,09% (11), la Solicitud de Acceso a la Información con un 0,57% (3),</w:t>
      </w:r>
      <w:r>
        <w:rPr>
          <w:spacing w:val="1"/>
        </w:rPr>
        <w:t xml:space="preserve"> </w:t>
      </w:r>
      <w:r>
        <w:t>Denuncias</w:t>
      </w:r>
      <w:r>
        <w:rPr>
          <w:spacing w:val="-1"/>
        </w:rPr>
        <w:t xml:space="preserve"> </w:t>
      </w:r>
      <w:r>
        <w:t>por Actos</w:t>
      </w:r>
      <w:r>
        <w:rPr>
          <w:spacing w:val="-4"/>
        </w:rPr>
        <w:t xml:space="preserve"> </w:t>
      </w:r>
      <w:r>
        <w:t>de Corrupción</w:t>
      </w:r>
      <w:r>
        <w:rPr>
          <w:spacing w:val="-2"/>
        </w:rPr>
        <w:t xml:space="preserve"> </w:t>
      </w:r>
      <w:r>
        <w:t>con</w:t>
      </w:r>
      <w:r>
        <w:rPr>
          <w:spacing w:val="-1"/>
        </w:rPr>
        <w:t xml:space="preserve"> </w:t>
      </w:r>
      <w:r>
        <w:t>0,38%</w:t>
      </w:r>
      <w:r>
        <w:rPr>
          <w:spacing w:val="1"/>
        </w:rPr>
        <w:t xml:space="preserve"> </w:t>
      </w:r>
      <w:r>
        <w:t>(2)</w:t>
      </w:r>
      <w:r>
        <w:rPr>
          <w:spacing w:val="-3"/>
        </w:rPr>
        <w:t xml:space="preserve"> </w:t>
      </w:r>
      <w:r>
        <w:t>y por</w:t>
      </w:r>
      <w:r>
        <w:rPr>
          <w:spacing w:val="-1"/>
        </w:rPr>
        <w:t xml:space="preserve"> </w:t>
      </w:r>
      <w:r>
        <w:t>último</w:t>
      </w:r>
      <w:r>
        <w:rPr>
          <w:spacing w:val="1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Queja</w:t>
      </w:r>
      <w:r>
        <w:rPr>
          <w:spacing w:val="-3"/>
        </w:rPr>
        <w:t xml:space="preserve"> </w:t>
      </w:r>
      <w:r>
        <w:t>con</w:t>
      </w:r>
      <w:r>
        <w:rPr>
          <w:spacing w:val="-3"/>
        </w:rPr>
        <w:t xml:space="preserve"> </w:t>
      </w:r>
      <w:r>
        <w:t>él</w:t>
      </w:r>
      <w:r>
        <w:rPr>
          <w:spacing w:val="-3"/>
        </w:rPr>
        <w:t xml:space="preserve"> </w:t>
      </w:r>
      <w:r>
        <w:t>0,19%</w:t>
      </w:r>
      <w:r>
        <w:rPr>
          <w:spacing w:val="1"/>
        </w:rPr>
        <w:t xml:space="preserve"> </w:t>
      </w:r>
      <w:r>
        <w:t>(1).</w:t>
      </w:r>
    </w:p>
    <w:p w:rsidR="00FA53EE" w:rsidRDefault="00E274E6">
      <w:pPr>
        <w:pStyle w:val="Prrafodelista"/>
        <w:numPr>
          <w:ilvl w:val="0"/>
          <w:numId w:val="1"/>
        </w:numPr>
        <w:tabs>
          <w:tab w:val="left" w:pos="1531"/>
        </w:tabs>
        <w:spacing w:before="186" w:line="276" w:lineRule="auto"/>
        <w:ind w:right="1035"/>
        <w:jc w:val="both"/>
      </w:pPr>
      <w:bookmarkStart w:id="14" w:name="_GoBack"/>
      <w:bookmarkEnd w:id="14"/>
      <w:r>
        <w:tab/>
      </w:r>
      <w:r>
        <w:t>Por último y no obstante la responsabilidad de cada una de las dependencias de la CVP, de dar</w:t>
      </w:r>
      <w:r>
        <w:rPr>
          <w:spacing w:val="1"/>
        </w:rPr>
        <w:t xml:space="preserve"> </w:t>
      </w:r>
      <w:r>
        <w:t>respuesta</w:t>
      </w:r>
      <w:r>
        <w:rPr>
          <w:spacing w:val="-8"/>
        </w:rPr>
        <w:t xml:space="preserve"> </w:t>
      </w:r>
      <w:r>
        <w:t>oportuna</w:t>
      </w:r>
      <w:r>
        <w:rPr>
          <w:spacing w:val="-5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las</w:t>
      </w:r>
      <w:r>
        <w:rPr>
          <w:spacing w:val="-8"/>
        </w:rPr>
        <w:t xml:space="preserve"> </w:t>
      </w:r>
      <w:r>
        <w:t>PQRSD</w:t>
      </w:r>
      <w:r>
        <w:rPr>
          <w:spacing w:val="-4"/>
        </w:rPr>
        <w:t xml:space="preserve"> </w:t>
      </w:r>
      <w:r>
        <w:t>interpuestas</w:t>
      </w:r>
      <w:r>
        <w:rPr>
          <w:spacing w:val="-8"/>
        </w:rPr>
        <w:t xml:space="preserve"> </w:t>
      </w:r>
      <w:r>
        <w:t>por</w:t>
      </w:r>
      <w:r>
        <w:rPr>
          <w:spacing w:val="-5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ciudadanía,</w:t>
      </w:r>
      <w:r>
        <w:rPr>
          <w:spacing w:val="-6"/>
        </w:rPr>
        <w:t xml:space="preserve"> </w:t>
      </w:r>
      <w:r>
        <w:t>es</w:t>
      </w:r>
      <w:r>
        <w:rPr>
          <w:spacing w:val="-4"/>
        </w:rPr>
        <w:t xml:space="preserve"> </w:t>
      </w:r>
      <w:r>
        <w:t>importante</w:t>
      </w:r>
      <w:r>
        <w:rPr>
          <w:spacing w:val="-4"/>
        </w:rPr>
        <w:t xml:space="preserve"> </w:t>
      </w:r>
      <w:r>
        <w:t>tener</w:t>
      </w:r>
      <w:r>
        <w:rPr>
          <w:spacing w:val="-5"/>
        </w:rPr>
        <w:t xml:space="preserve"> </w:t>
      </w:r>
      <w:r>
        <w:t>en</w:t>
      </w:r>
      <w:r>
        <w:rPr>
          <w:spacing w:val="-5"/>
        </w:rPr>
        <w:t xml:space="preserve"> </w:t>
      </w:r>
      <w:r>
        <w:t>cuenta</w:t>
      </w:r>
      <w:r>
        <w:rPr>
          <w:spacing w:val="-5"/>
        </w:rPr>
        <w:t xml:space="preserve"> </w:t>
      </w:r>
      <w:r>
        <w:t>el</w:t>
      </w:r>
      <w:r>
        <w:rPr>
          <w:spacing w:val="-48"/>
        </w:rPr>
        <w:t xml:space="preserve"> </w:t>
      </w:r>
      <w:r>
        <w:t>seguimiento</w:t>
      </w:r>
      <w:r>
        <w:rPr>
          <w:spacing w:val="6"/>
        </w:rPr>
        <w:t xml:space="preserve"> </w:t>
      </w:r>
      <w:r>
        <w:t>que</w:t>
      </w:r>
      <w:r>
        <w:rPr>
          <w:spacing w:val="6"/>
        </w:rPr>
        <w:t xml:space="preserve"> </w:t>
      </w:r>
      <w:r>
        <w:t>realiza</w:t>
      </w:r>
      <w:r>
        <w:rPr>
          <w:spacing w:val="6"/>
        </w:rPr>
        <w:t xml:space="preserve"> </w:t>
      </w:r>
      <w:r>
        <w:t>la</w:t>
      </w:r>
      <w:r>
        <w:rPr>
          <w:spacing w:val="3"/>
        </w:rPr>
        <w:t xml:space="preserve"> </w:t>
      </w:r>
      <w:r>
        <w:t>Dirección</w:t>
      </w:r>
      <w:r>
        <w:rPr>
          <w:spacing w:val="5"/>
        </w:rPr>
        <w:t xml:space="preserve"> </w:t>
      </w:r>
      <w:r>
        <w:t>de</w:t>
      </w:r>
      <w:r>
        <w:rPr>
          <w:spacing w:val="6"/>
        </w:rPr>
        <w:t xml:space="preserve"> </w:t>
      </w:r>
      <w:r>
        <w:t>Gestión</w:t>
      </w:r>
      <w:r>
        <w:rPr>
          <w:spacing w:val="5"/>
        </w:rPr>
        <w:t xml:space="preserve"> </w:t>
      </w:r>
      <w:r>
        <w:t>Corporativa</w:t>
      </w:r>
      <w:r>
        <w:rPr>
          <w:spacing w:val="7"/>
        </w:rPr>
        <w:t xml:space="preserve"> </w:t>
      </w:r>
      <w:r>
        <w:t>-</w:t>
      </w:r>
      <w:r>
        <w:rPr>
          <w:spacing w:val="5"/>
        </w:rPr>
        <w:t xml:space="preserve"> </w:t>
      </w:r>
      <w:r>
        <w:t>Proceso</w:t>
      </w:r>
      <w:r>
        <w:rPr>
          <w:spacing w:val="7"/>
        </w:rPr>
        <w:t xml:space="preserve"> </w:t>
      </w:r>
      <w:r>
        <w:t>de</w:t>
      </w:r>
      <w:r>
        <w:rPr>
          <w:spacing w:val="6"/>
        </w:rPr>
        <w:t xml:space="preserve"> </w:t>
      </w:r>
      <w:r>
        <w:t>Servicio</w:t>
      </w:r>
      <w:r>
        <w:rPr>
          <w:spacing w:val="7"/>
        </w:rPr>
        <w:t xml:space="preserve"> </w:t>
      </w:r>
      <w:r>
        <w:t>al</w:t>
      </w:r>
      <w:r>
        <w:rPr>
          <w:spacing w:val="5"/>
        </w:rPr>
        <w:t xml:space="preserve"> </w:t>
      </w:r>
      <w:r>
        <w:t>Ciudadano,</w:t>
      </w:r>
      <w:r>
        <w:rPr>
          <w:spacing w:val="-47"/>
        </w:rPr>
        <w:t xml:space="preserve"> </w:t>
      </w:r>
      <w:r>
        <w:t>a las PQRSD por medio de la herramienta denominada alarmas PQRSD, donde se reportan todos</w:t>
      </w:r>
      <w:r>
        <w:rPr>
          <w:spacing w:val="-47"/>
        </w:rPr>
        <w:t xml:space="preserve"> </w:t>
      </w:r>
      <w:r>
        <w:t>los requerimientos que tienen las dependencias de</w:t>
      </w:r>
      <w:r>
        <w:rPr>
          <w:spacing w:val="1"/>
        </w:rPr>
        <w:t xml:space="preserve"> </w:t>
      </w:r>
      <w:r>
        <w:t>la CVP, como método de prevención para el</w:t>
      </w:r>
      <w:r>
        <w:rPr>
          <w:spacing w:val="1"/>
        </w:rPr>
        <w:t xml:space="preserve"> </w:t>
      </w:r>
      <w:r>
        <w:rPr>
          <w:spacing w:val="-1"/>
        </w:rPr>
        <w:t>cierre</w:t>
      </w:r>
      <w:r>
        <w:rPr>
          <w:spacing w:val="-19"/>
        </w:rPr>
        <w:t xml:space="preserve"> </w:t>
      </w:r>
      <w:r>
        <w:rPr>
          <w:spacing w:val="-1"/>
        </w:rPr>
        <w:t>de</w:t>
      </w:r>
      <w:r>
        <w:rPr>
          <w:spacing w:val="-23"/>
        </w:rPr>
        <w:t xml:space="preserve"> </w:t>
      </w:r>
      <w:r>
        <w:rPr>
          <w:spacing w:val="-1"/>
        </w:rPr>
        <w:t>requerimientos</w:t>
      </w:r>
      <w:r>
        <w:rPr>
          <w:spacing w:val="-20"/>
        </w:rPr>
        <w:t xml:space="preserve"> </w:t>
      </w:r>
      <w:r>
        <w:t>dentro</w:t>
      </w:r>
      <w:r>
        <w:rPr>
          <w:spacing w:val="-14"/>
        </w:rPr>
        <w:t xml:space="preserve"> </w:t>
      </w:r>
      <w:r>
        <w:t>del</w:t>
      </w:r>
      <w:r>
        <w:rPr>
          <w:spacing w:val="-24"/>
        </w:rPr>
        <w:t xml:space="preserve"> </w:t>
      </w:r>
      <w:r>
        <w:t>tiempo</w:t>
      </w:r>
      <w:r>
        <w:rPr>
          <w:spacing w:val="-19"/>
        </w:rPr>
        <w:t xml:space="preserve"> </w:t>
      </w:r>
      <w:r>
        <w:t>establecido</w:t>
      </w:r>
      <w:r>
        <w:rPr>
          <w:spacing w:val="-18"/>
        </w:rPr>
        <w:t xml:space="preserve"> </w:t>
      </w:r>
      <w:r>
        <w:t>por</w:t>
      </w:r>
      <w:r>
        <w:rPr>
          <w:spacing w:val="-16"/>
        </w:rPr>
        <w:t xml:space="preserve"> </w:t>
      </w:r>
      <w:r>
        <w:t>la</w:t>
      </w:r>
      <w:r>
        <w:rPr>
          <w:spacing w:val="-26"/>
        </w:rPr>
        <w:t xml:space="preserve"> </w:t>
      </w:r>
      <w:r>
        <w:t>Ley.</w:t>
      </w:r>
      <w:r>
        <w:rPr>
          <w:spacing w:val="-23"/>
        </w:rPr>
        <w:t xml:space="preserve"> </w:t>
      </w:r>
      <w:r>
        <w:t>Este</w:t>
      </w:r>
      <w:r>
        <w:rPr>
          <w:spacing w:val="-18"/>
        </w:rPr>
        <w:t xml:space="preserve"> </w:t>
      </w:r>
      <w:r>
        <w:t>reporte</w:t>
      </w:r>
      <w:r>
        <w:rPr>
          <w:spacing w:val="-10"/>
        </w:rPr>
        <w:t xml:space="preserve"> </w:t>
      </w:r>
      <w:r>
        <w:t>se</w:t>
      </w:r>
      <w:r>
        <w:rPr>
          <w:spacing w:val="-11"/>
        </w:rPr>
        <w:t xml:space="preserve"> </w:t>
      </w:r>
      <w:r>
        <w:t>envía</w:t>
      </w:r>
      <w:r>
        <w:rPr>
          <w:spacing w:val="-9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cada</w:t>
      </w:r>
      <w:r>
        <w:rPr>
          <w:spacing w:val="-10"/>
        </w:rPr>
        <w:t xml:space="preserve"> </w:t>
      </w:r>
      <w:r>
        <w:t>una</w:t>
      </w:r>
      <w:r>
        <w:rPr>
          <w:spacing w:val="-47"/>
        </w:rPr>
        <w:t xml:space="preserve"> </w:t>
      </w:r>
      <w:r>
        <w:t>de las dependencias de la Entidad, con el fin de que se efectué su revisión y así garantizar el</w:t>
      </w:r>
      <w:r>
        <w:rPr>
          <w:spacing w:val="1"/>
        </w:rPr>
        <w:t xml:space="preserve"> </w:t>
      </w:r>
      <w:r>
        <w:t>derecho</w:t>
      </w:r>
      <w:r>
        <w:rPr>
          <w:spacing w:val="-4"/>
        </w:rPr>
        <w:t xml:space="preserve"> </w:t>
      </w:r>
      <w:r>
        <w:t>fundamental</w:t>
      </w:r>
      <w:r>
        <w:rPr>
          <w:spacing w:val="-7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petición</w:t>
      </w:r>
      <w:r>
        <w:rPr>
          <w:spacing w:val="-8"/>
        </w:rPr>
        <w:t xml:space="preserve"> </w:t>
      </w:r>
      <w:r>
        <w:t>a la</w:t>
      </w:r>
      <w:r>
        <w:rPr>
          <w:spacing w:val="-12"/>
        </w:rPr>
        <w:t xml:space="preserve"> </w:t>
      </w:r>
      <w:r>
        <w:t>ciudadanía.</w:t>
      </w:r>
    </w:p>
    <w:p w:rsidR="00FA53EE" w:rsidRDefault="00FA53EE">
      <w:pPr>
        <w:pStyle w:val="Textoindependiente"/>
      </w:pPr>
    </w:p>
    <w:p w:rsidR="00FA53EE" w:rsidRDefault="00FA53EE">
      <w:pPr>
        <w:pStyle w:val="Textoindependiente"/>
      </w:pPr>
    </w:p>
    <w:p w:rsidR="00FA53EE" w:rsidRDefault="00FA53EE">
      <w:pPr>
        <w:pStyle w:val="Textoindependiente"/>
      </w:pPr>
    </w:p>
    <w:p w:rsidR="00FA53EE" w:rsidRDefault="00E274E6">
      <w:pPr>
        <w:pStyle w:val="Ttulo2"/>
      </w:pPr>
      <w:r>
        <w:t>MARTHA</w:t>
      </w:r>
      <w:r>
        <w:rPr>
          <w:spacing w:val="-2"/>
        </w:rPr>
        <w:t xml:space="preserve"> </w:t>
      </w:r>
      <w:r>
        <w:t>JANETH</w:t>
      </w:r>
      <w:r>
        <w:rPr>
          <w:spacing w:val="-4"/>
        </w:rPr>
        <w:t xml:space="preserve"> </w:t>
      </w:r>
      <w:r>
        <w:t>CARREÑO</w:t>
      </w:r>
      <w:r>
        <w:rPr>
          <w:spacing w:val="-2"/>
        </w:rPr>
        <w:t xml:space="preserve"> </w:t>
      </w:r>
      <w:r>
        <w:t>LIZARAZO</w:t>
      </w:r>
    </w:p>
    <w:p w:rsidR="00FA53EE" w:rsidRDefault="00E274E6">
      <w:pPr>
        <w:ind w:left="1103"/>
        <w:rPr>
          <w:rFonts w:ascii="Calibri" w:hAnsi="Calibri"/>
          <w:b/>
        </w:rPr>
      </w:pPr>
      <w:r>
        <w:rPr>
          <w:rFonts w:ascii="Calibri" w:hAnsi="Calibri"/>
          <w:b/>
        </w:rPr>
        <w:t>Directora</w:t>
      </w:r>
      <w:r>
        <w:rPr>
          <w:rFonts w:ascii="Calibri" w:hAnsi="Calibri"/>
          <w:b/>
          <w:spacing w:val="-4"/>
        </w:rPr>
        <w:t xml:space="preserve"> </w:t>
      </w:r>
      <w:r>
        <w:rPr>
          <w:rFonts w:ascii="Calibri" w:hAnsi="Calibri"/>
          <w:b/>
        </w:rPr>
        <w:t>de</w:t>
      </w:r>
      <w:r>
        <w:rPr>
          <w:rFonts w:ascii="Calibri" w:hAnsi="Calibri"/>
          <w:b/>
          <w:spacing w:val="-3"/>
        </w:rPr>
        <w:t xml:space="preserve"> </w:t>
      </w:r>
      <w:r>
        <w:rPr>
          <w:rFonts w:ascii="Calibri" w:hAnsi="Calibri"/>
          <w:b/>
        </w:rPr>
        <w:t>Gestión</w:t>
      </w:r>
      <w:r>
        <w:rPr>
          <w:rFonts w:ascii="Calibri" w:hAnsi="Calibri"/>
          <w:b/>
          <w:spacing w:val="-5"/>
        </w:rPr>
        <w:t xml:space="preserve"> </w:t>
      </w:r>
      <w:r>
        <w:rPr>
          <w:rFonts w:ascii="Calibri" w:hAnsi="Calibri"/>
          <w:b/>
        </w:rPr>
        <w:t>Corporativa</w:t>
      </w:r>
    </w:p>
    <w:p w:rsidR="00FA53EE" w:rsidRDefault="00E274E6">
      <w:pPr>
        <w:spacing w:before="3" w:line="243" w:lineRule="exact"/>
        <w:ind w:left="1103"/>
        <w:rPr>
          <w:rFonts w:ascii="Calibri"/>
          <w:sz w:val="20"/>
        </w:rPr>
      </w:pPr>
      <w:hyperlink r:id="rId30">
        <w:r>
          <w:rPr>
            <w:rFonts w:ascii="Calibri"/>
            <w:sz w:val="20"/>
          </w:rPr>
          <w:t>mcarrenol@cajaviviendapopular.gov.co</w:t>
        </w:r>
      </w:hyperlink>
    </w:p>
    <w:p w:rsidR="00FA53EE" w:rsidRDefault="00E274E6">
      <w:pPr>
        <w:spacing w:line="170" w:lineRule="exact"/>
        <w:ind w:left="1103"/>
        <w:rPr>
          <w:rFonts w:ascii="Calibri" w:hAnsi="Calibri"/>
          <w:sz w:val="14"/>
        </w:rPr>
      </w:pPr>
      <w:r>
        <w:rPr>
          <w:rFonts w:ascii="Calibri" w:hAnsi="Calibri"/>
          <w:sz w:val="14"/>
        </w:rPr>
        <w:t>Elaboró:</w:t>
      </w:r>
      <w:r>
        <w:rPr>
          <w:rFonts w:ascii="Calibri" w:hAnsi="Calibri"/>
          <w:spacing w:val="-4"/>
          <w:sz w:val="14"/>
        </w:rPr>
        <w:t xml:space="preserve"> </w:t>
      </w:r>
      <w:r>
        <w:rPr>
          <w:rFonts w:ascii="Calibri" w:hAnsi="Calibri"/>
          <w:sz w:val="14"/>
        </w:rPr>
        <w:t>Roberto</w:t>
      </w:r>
      <w:r>
        <w:rPr>
          <w:rFonts w:ascii="Calibri" w:hAnsi="Calibri"/>
          <w:spacing w:val="-3"/>
          <w:sz w:val="14"/>
        </w:rPr>
        <w:t xml:space="preserve"> </w:t>
      </w:r>
      <w:r>
        <w:rPr>
          <w:rFonts w:ascii="Calibri" w:hAnsi="Calibri"/>
          <w:sz w:val="14"/>
        </w:rPr>
        <w:t>Carlos</w:t>
      </w:r>
      <w:r>
        <w:rPr>
          <w:rFonts w:ascii="Calibri" w:hAnsi="Calibri"/>
          <w:spacing w:val="-4"/>
          <w:sz w:val="14"/>
        </w:rPr>
        <w:t xml:space="preserve"> </w:t>
      </w:r>
      <w:r>
        <w:rPr>
          <w:rFonts w:ascii="Calibri" w:hAnsi="Calibri"/>
          <w:sz w:val="14"/>
        </w:rPr>
        <w:t>Narváez</w:t>
      </w:r>
      <w:r>
        <w:rPr>
          <w:rFonts w:ascii="Calibri" w:hAnsi="Calibri"/>
          <w:spacing w:val="-3"/>
          <w:sz w:val="14"/>
        </w:rPr>
        <w:t xml:space="preserve"> </w:t>
      </w:r>
      <w:r>
        <w:rPr>
          <w:rFonts w:ascii="Calibri" w:hAnsi="Calibri"/>
          <w:sz w:val="14"/>
        </w:rPr>
        <w:t>Cortés</w:t>
      </w:r>
      <w:r>
        <w:rPr>
          <w:rFonts w:ascii="Calibri" w:hAnsi="Calibri"/>
          <w:spacing w:val="-1"/>
          <w:sz w:val="14"/>
        </w:rPr>
        <w:t xml:space="preserve"> </w:t>
      </w:r>
      <w:r>
        <w:rPr>
          <w:rFonts w:ascii="Calibri" w:hAnsi="Calibri"/>
          <w:sz w:val="14"/>
        </w:rPr>
        <w:t>–</w:t>
      </w:r>
      <w:r>
        <w:rPr>
          <w:rFonts w:ascii="Calibri" w:hAnsi="Calibri"/>
          <w:spacing w:val="-4"/>
          <w:sz w:val="14"/>
        </w:rPr>
        <w:t xml:space="preserve"> </w:t>
      </w:r>
      <w:r>
        <w:rPr>
          <w:rFonts w:ascii="Calibri" w:hAnsi="Calibri"/>
          <w:sz w:val="14"/>
        </w:rPr>
        <w:t>Contratista</w:t>
      </w:r>
    </w:p>
    <w:sectPr w:rsidR="00FA53EE">
      <w:pgSz w:w="12240" w:h="15840"/>
      <w:pgMar w:top="1660" w:right="60" w:bottom="2040" w:left="1040" w:header="705" w:footer="177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74E6" w:rsidRDefault="00E274E6">
      <w:r>
        <w:separator/>
      </w:r>
    </w:p>
  </w:endnote>
  <w:endnote w:type="continuationSeparator" w:id="0">
    <w:p w:rsidR="00E274E6" w:rsidRDefault="00E274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53EE" w:rsidRDefault="00E274E6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0925184" behindDoc="1" locked="0" layoutInCell="1" allowOverlap="1">
          <wp:simplePos x="0" y="0"/>
          <wp:positionH relativeFrom="page">
            <wp:posOffset>3370579</wp:posOffset>
          </wp:positionH>
          <wp:positionV relativeFrom="page">
            <wp:posOffset>8826500</wp:posOffset>
          </wp:positionV>
          <wp:extent cx="1154772" cy="709930"/>
          <wp:effectExtent l="0" t="0" r="0" b="0"/>
          <wp:wrapNone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54772" cy="7099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0925696" behindDoc="1" locked="0" layoutInCell="1" allowOverlap="1">
          <wp:simplePos x="0" y="0"/>
          <wp:positionH relativeFrom="page">
            <wp:posOffset>6412865</wp:posOffset>
          </wp:positionH>
          <wp:positionV relativeFrom="page">
            <wp:posOffset>8874125</wp:posOffset>
          </wp:positionV>
          <wp:extent cx="635000" cy="638048"/>
          <wp:effectExtent l="0" t="0" r="0" b="0"/>
          <wp:wrapNone/>
          <wp:docPr id="5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635000" cy="63804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4" type="#_x0000_t202" style="position:absolute;margin-left:84.1pt;margin-top:693.85pt;width:124.05pt;height:58.8pt;z-index:-22390272;mso-position-horizontal-relative:page;mso-position-vertical-relative:page" filled="f" stroked="f">
          <v:textbox inset="0,0,0,0">
            <w:txbxContent>
              <w:p w:rsidR="00FA53EE" w:rsidRDefault="00E274E6">
                <w:pPr>
                  <w:spacing w:line="181" w:lineRule="exact"/>
                  <w:ind w:left="20"/>
                  <w:rPr>
                    <w:rFonts w:ascii="Calibri"/>
                    <w:sz w:val="16"/>
                  </w:rPr>
                </w:pPr>
                <w:r>
                  <w:rPr>
                    <w:rFonts w:ascii="Calibri"/>
                    <w:sz w:val="16"/>
                  </w:rPr>
                  <w:t>Calle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54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No. 13-30</w:t>
                </w:r>
              </w:p>
              <w:p w:rsidR="00FA53EE" w:rsidRDefault="00E274E6">
                <w:pPr>
                  <w:spacing w:line="242" w:lineRule="auto"/>
                  <w:ind w:left="20" w:right="9"/>
                  <w:rPr>
                    <w:rFonts w:ascii="Calibri" w:hAnsi="Calibri"/>
                    <w:sz w:val="16"/>
                  </w:rPr>
                </w:pPr>
                <w:r>
                  <w:rPr>
                    <w:rFonts w:ascii="Calibri" w:hAnsi="Calibri"/>
                    <w:sz w:val="16"/>
                  </w:rPr>
                  <w:t>Código Postal: 110231, Bogotá D.C.</w:t>
                </w:r>
                <w:r>
                  <w:rPr>
                    <w:rFonts w:ascii="Calibri" w:hAnsi="Calibri"/>
                    <w:spacing w:val="1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PBX: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(60-1)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3494550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- (60-1)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3494520</w:t>
                </w:r>
              </w:p>
              <w:p w:rsidR="00FA53EE" w:rsidRDefault="00E274E6">
                <w:pPr>
                  <w:spacing w:before="1" w:line="192" w:lineRule="exact"/>
                  <w:ind w:left="20"/>
                  <w:rPr>
                    <w:rFonts w:ascii="Calibri"/>
                    <w:sz w:val="16"/>
                  </w:rPr>
                </w:pPr>
                <w:r>
                  <w:rPr>
                    <w:rFonts w:ascii="Calibri"/>
                    <w:sz w:val="16"/>
                  </w:rPr>
                  <w:t>FAX:(60-1)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310 5583</w:t>
                </w:r>
              </w:p>
              <w:p w:rsidR="00FA53EE" w:rsidRDefault="00E274E6">
                <w:pPr>
                  <w:spacing w:line="242" w:lineRule="auto"/>
                  <w:ind w:left="20"/>
                  <w:rPr>
                    <w:rFonts w:ascii="Calibri"/>
                    <w:sz w:val="16"/>
                  </w:rPr>
                </w:pPr>
                <w:hyperlink r:id="rId3">
                  <w:r>
                    <w:rPr>
                      <w:rFonts w:ascii="Calibri"/>
                      <w:spacing w:val="-1"/>
                      <w:sz w:val="16"/>
                    </w:rPr>
                    <w:t>www.cajaviviendapopular.gov.co</w:t>
                  </w:r>
                </w:hyperlink>
                <w:r>
                  <w:rPr>
                    <w:rFonts w:ascii="Calibri"/>
                    <w:spacing w:val="-34"/>
                    <w:sz w:val="16"/>
                  </w:rPr>
                  <w:t xml:space="preserve"> </w:t>
                </w:r>
                <w:hyperlink r:id="rId4">
                  <w:r>
                    <w:rPr>
                      <w:rFonts w:ascii="Calibri"/>
                      <w:color w:val="1152CC"/>
                      <w:sz w:val="16"/>
                      <w:u w:val="single" w:color="1152CC"/>
                    </w:rPr>
                    <w:t>sogov.co</w:t>
                  </w:r>
                </w:hyperlink>
              </w:p>
            </w:txbxContent>
          </v:textbox>
          <w10:wrap anchorx="page" anchory="page"/>
        </v:shape>
      </w:pict>
    </w:r>
    <w:r>
      <w:pict>
        <v:shape id="_x0000_s2063" type="#_x0000_t202" style="position:absolute;margin-left:54pt;margin-top:701pt;width:11.6pt;height:13.05pt;z-index:-22389760;mso-position-horizontal-relative:page;mso-position-vertical-relative:page" filled="f" stroked="f">
          <v:textbox inset="0,0,0,0">
            <w:txbxContent>
              <w:p w:rsidR="00FA53EE" w:rsidRDefault="00E274E6">
                <w:pPr>
                  <w:pStyle w:val="Textoindependiente"/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2C6BE0">
                  <w:rPr>
                    <w:noProof/>
                  </w:rPr>
                  <w:t>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>
        <v:shape id="_x0000_s2062" type="#_x0000_t202" style="position:absolute;margin-left:83.75pt;margin-top:762pt;width:171.15pt;height:9.8pt;z-index:-22389248;mso-position-horizontal-relative:page;mso-position-vertical-relative:page" filled="f" stroked="f">
          <v:textbox inset="0,0,0,0">
            <w:txbxContent>
              <w:p w:rsidR="00FA53EE" w:rsidRDefault="00E274E6">
                <w:pPr>
                  <w:spacing w:before="14"/>
                  <w:ind w:left="20"/>
                  <w:rPr>
                    <w:sz w:val="14"/>
                  </w:rPr>
                </w:pPr>
                <w:r>
                  <w:rPr>
                    <w:color w:val="A6A6A6"/>
                    <w:w w:val="95"/>
                    <w:sz w:val="14"/>
                  </w:rPr>
                  <w:t>208-CS-Ft-04</w:t>
                </w:r>
                <w:r>
                  <w:rPr>
                    <w:color w:val="A6A6A6"/>
                    <w:spacing w:val="13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–</w:t>
                </w:r>
                <w:r>
                  <w:rPr>
                    <w:color w:val="A6A6A6"/>
                    <w:spacing w:val="5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Versión</w:t>
                </w:r>
                <w:r>
                  <w:rPr>
                    <w:color w:val="A6A6A6"/>
                    <w:spacing w:val="6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3</w:t>
                </w:r>
                <w:r>
                  <w:rPr>
                    <w:color w:val="A6A6A6"/>
                    <w:spacing w:val="16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–</w:t>
                </w:r>
                <w:r>
                  <w:rPr>
                    <w:color w:val="A6A6A6"/>
                    <w:spacing w:val="1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Vigente</w:t>
                </w:r>
                <w:r>
                  <w:rPr>
                    <w:color w:val="A6A6A6"/>
                    <w:spacing w:val="15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desde:</w:t>
                </w:r>
                <w:r>
                  <w:rPr>
                    <w:color w:val="A6A6A6"/>
                    <w:spacing w:val="13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15-01-2020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53EE" w:rsidRDefault="00E274E6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1" type="#_x0000_t202" style="position:absolute;margin-left:83.75pt;margin-top:762pt;width:171.15pt;height:9.8pt;z-index:-22388224;mso-position-horizontal-relative:page;mso-position-vertical-relative:page" filled="f" stroked="f">
          <v:textbox inset="0,0,0,0">
            <w:txbxContent>
              <w:p w:rsidR="00FA53EE" w:rsidRDefault="00E274E6">
                <w:pPr>
                  <w:spacing w:before="14"/>
                  <w:ind w:left="20"/>
                  <w:rPr>
                    <w:sz w:val="14"/>
                  </w:rPr>
                </w:pPr>
                <w:r>
                  <w:rPr>
                    <w:color w:val="A6A6A6"/>
                    <w:w w:val="95"/>
                    <w:sz w:val="14"/>
                  </w:rPr>
                  <w:t>208-CS-Ft-04</w:t>
                </w:r>
                <w:r>
                  <w:rPr>
                    <w:color w:val="A6A6A6"/>
                    <w:spacing w:val="13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–</w:t>
                </w:r>
                <w:r>
                  <w:rPr>
                    <w:color w:val="A6A6A6"/>
                    <w:spacing w:val="5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Versión</w:t>
                </w:r>
                <w:r>
                  <w:rPr>
                    <w:color w:val="A6A6A6"/>
                    <w:spacing w:val="6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3</w:t>
                </w:r>
                <w:r>
                  <w:rPr>
                    <w:color w:val="A6A6A6"/>
                    <w:spacing w:val="16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–</w:t>
                </w:r>
                <w:r>
                  <w:rPr>
                    <w:color w:val="A6A6A6"/>
                    <w:spacing w:val="1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Vigente</w:t>
                </w:r>
                <w:r>
                  <w:rPr>
                    <w:color w:val="A6A6A6"/>
                    <w:spacing w:val="15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desde:</w:t>
                </w:r>
                <w:r>
                  <w:rPr>
                    <w:color w:val="A6A6A6"/>
                    <w:spacing w:val="13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15-01-2020</w:t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53EE" w:rsidRDefault="00E274E6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0929280" behindDoc="1" locked="0" layoutInCell="1" allowOverlap="1">
          <wp:simplePos x="0" y="0"/>
          <wp:positionH relativeFrom="page">
            <wp:posOffset>3370579</wp:posOffset>
          </wp:positionH>
          <wp:positionV relativeFrom="page">
            <wp:posOffset>8826500</wp:posOffset>
          </wp:positionV>
          <wp:extent cx="1154772" cy="709930"/>
          <wp:effectExtent l="0" t="0" r="0" b="0"/>
          <wp:wrapNone/>
          <wp:docPr id="15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54772" cy="7099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0929792" behindDoc="1" locked="0" layoutInCell="1" allowOverlap="1">
          <wp:simplePos x="0" y="0"/>
          <wp:positionH relativeFrom="page">
            <wp:posOffset>6412865</wp:posOffset>
          </wp:positionH>
          <wp:positionV relativeFrom="page">
            <wp:posOffset>8874125</wp:posOffset>
          </wp:positionV>
          <wp:extent cx="635000" cy="638048"/>
          <wp:effectExtent l="0" t="0" r="0" b="0"/>
          <wp:wrapNone/>
          <wp:docPr id="17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image3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635000" cy="63804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0" type="#_x0000_t202" style="position:absolute;margin-left:54pt;margin-top:688.5pt;width:11.6pt;height:13.05pt;z-index:-22386176;mso-position-horizontal-relative:page;mso-position-vertical-relative:page" filled="f" stroked="f">
          <v:textbox inset="0,0,0,0">
            <w:txbxContent>
              <w:p w:rsidR="00FA53EE" w:rsidRDefault="00E274E6">
                <w:pPr>
                  <w:pStyle w:val="Textoindependiente"/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2C6BE0">
                  <w:rPr>
                    <w:noProof/>
                  </w:rPr>
                  <w:t>5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>
        <v:shape id="_x0000_s2059" type="#_x0000_t202" style="position:absolute;margin-left:83.85pt;margin-top:694pt;width:126.5pt;height:58.65pt;z-index:-22385664;mso-position-horizontal-relative:page;mso-position-vertical-relative:page" filled="f" stroked="f">
          <v:textbox inset="0,0,0,0">
            <w:txbxContent>
              <w:p w:rsidR="00FA53EE" w:rsidRDefault="00E274E6">
                <w:pPr>
                  <w:spacing w:line="180" w:lineRule="exact"/>
                  <w:ind w:left="20"/>
                  <w:rPr>
                    <w:rFonts w:ascii="Calibri"/>
                    <w:sz w:val="16"/>
                  </w:rPr>
                </w:pPr>
                <w:r>
                  <w:rPr>
                    <w:rFonts w:ascii="Calibri"/>
                    <w:sz w:val="16"/>
                  </w:rPr>
                  <w:t>Calle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54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No. 13-30</w:t>
                </w:r>
              </w:p>
              <w:p w:rsidR="00FA53EE" w:rsidRDefault="00E274E6">
                <w:pPr>
                  <w:spacing w:line="242" w:lineRule="auto"/>
                  <w:ind w:left="20" w:right="58"/>
                  <w:rPr>
                    <w:rFonts w:ascii="Calibri" w:hAnsi="Calibri"/>
                    <w:sz w:val="16"/>
                  </w:rPr>
                </w:pPr>
                <w:r>
                  <w:rPr>
                    <w:rFonts w:ascii="Calibri" w:hAnsi="Calibri"/>
                    <w:sz w:val="16"/>
                  </w:rPr>
                  <w:t>Código Postal: 110231, Bogotá D.C.</w:t>
                </w:r>
                <w:r>
                  <w:rPr>
                    <w:rFonts w:ascii="Calibri" w:hAnsi="Calibri"/>
                    <w:spacing w:val="1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PBX: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(60-1)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3494550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- (60-1)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3494520</w:t>
                </w:r>
              </w:p>
              <w:p w:rsidR="00FA53EE" w:rsidRDefault="00E274E6">
                <w:pPr>
                  <w:spacing w:line="192" w:lineRule="exact"/>
                  <w:ind w:left="20"/>
                  <w:rPr>
                    <w:rFonts w:ascii="Calibri"/>
                    <w:sz w:val="16"/>
                  </w:rPr>
                </w:pPr>
                <w:r>
                  <w:rPr>
                    <w:rFonts w:ascii="Calibri"/>
                    <w:sz w:val="16"/>
                  </w:rPr>
                  <w:t>FAX:(60-1)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310 5583</w:t>
                </w:r>
              </w:p>
              <w:p w:rsidR="00FA53EE" w:rsidRDefault="00E274E6">
                <w:pPr>
                  <w:spacing w:line="242" w:lineRule="auto"/>
                  <w:ind w:left="20"/>
                  <w:rPr>
                    <w:rFonts w:ascii="Calibri"/>
                    <w:sz w:val="16"/>
                  </w:rPr>
                </w:pPr>
                <w:hyperlink r:id="rId3">
                  <w:r>
                    <w:rPr>
                      <w:rFonts w:ascii="Calibri"/>
                      <w:sz w:val="16"/>
                    </w:rPr>
                    <w:t>www.cajaviviendapopular.gov.co</w:t>
                  </w:r>
                </w:hyperlink>
                <w:r>
                  <w:rPr>
                    <w:rFonts w:ascii="Calibri"/>
                    <w:spacing w:val="1"/>
                    <w:sz w:val="16"/>
                  </w:rPr>
                  <w:t xml:space="preserve"> </w:t>
                </w:r>
                <w:hyperlink r:id="rId4">
                  <w:r>
                    <w:rPr>
                      <w:rFonts w:ascii="Calibri"/>
                      <w:color w:val="1152CC"/>
                      <w:spacing w:val="-4"/>
                      <w:sz w:val="16"/>
                    </w:rPr>
                    <w:t>soluciones@cajaviviendapopular.gov.co</w:t>
                  </w:r>
                </w:hyperlink>
              </w:p>
            </w:txbxContent>
          </v:textbox>
          <w10:wrap anchorx="page" anchory="page"/>
        </v:shape>
      </w:pict>
    </w:r>
    <w:r>
      <w:pict>
        <v:shape id="_x0000_s2058" type="#_x0000_t202" style="position:absolute;margin-left:83.75pt;margin-top:762pt;width:171.15pt;height:9.8pt;z-index:-22385152;mso-position-horizontal-relative:page;mso-position-vertical-relative:page" filled="f" stroked="f">
          <v:textbox inset="0,0,0,0">
            <w:txbxContent>
              <w:p w:rsidR="00FA53EE" w:rsidRDefault="00E274E6">
                <w:pPr>
                  <w:spacing w:before="14"/>
                  <w:ind w:left="20"/>
                  <w:rPr>
                    <w:sz w:val="14"/>
                  </w:rPr>
                </w:pPr>
                <w:r>
                  <w:rPr>
                    <w:color w:val="A6A6A6"/>
                    <w:w w:val="95"/>
                    <w:sz w:val="14"/>
                  </w:rPr>
                  <w:t>208-CS-Ft-04</w:t>
                </w:r>
                <w:r>
                  <w:rPr>
                    <w:color w:val="A6A6A6"/>
                    <w:spacing w:val="13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–</w:t>
                </w:r>
                <w:r>
                  <w:rPr>
                    <w:color w:val="A6A6A6"/>
                    <w:spacing w:val="5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Versión</w:t>
                </w:r>
                <w:r>
                  <w:rPr>
                    <w:color w:val="A6A6A6"/>
                    <w:spacing w:val="6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3</w:t>
                </w:r>
                <w:r>
                  <w:rPr>
                    <w:color w:val="A6A6A6"/>
                    <w:spacing w:val="16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–</w:t>
                </w:r>
                <w:r>
                  <w:rPr>
                    <w:color w:val="A6A6A6"/>
                    <w:spacing w:val="1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Vigente</w:t>
                </w:r>
                <w:r>
                  <w:rPr>
                    <w:color w:val="A6A6A6"/>
                    <w:spacing w:val="15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desde:</w:t>
                </w:r>
                <w:r>
                  <w:rPr>
                    <w:color w:val="A6A6A6"/>
                    <w:spacing w:val="13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15-01-2020</w:t>
                </w:r>
              </w:p>
            </w:txbxContent>
          </v:textbox>
          <w10:wrap anchorx="page" anchory="page"/>
        </v:shape>
      </w:pic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53EE" w:rsidRDefault="00E274E6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0931840" behindDoc="1" locked="0" layoutInCell="1" allowOverlap="1">
          <wp:simplePos x="0" y="0"/>
          <wp:positionH relativeFrom="page">
            <wp:posOffset>3370579</wp:posOffset>
          </wp:positionH>
          <wp:positionV relativeFrom="page">
            <wp:posOffset>8826500</wp:posOffset>
          </wp:positionV>
          <wp:extent cx="1154772" cy="709930"/>
          <wp:effectExtent l="0" t="0" r="0" b="0"/>
          <wp:wrapNone/>
          <wp:docPr id="19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54772" cy="7099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0932352" behindDoc="1" locked="0" layoutInCell="1" allowOverlap="1">
          <wp:simplePos x="0" y="0"/>
          <wp:positionH relativeFrom="page">
            <wp:posOffset>6412865</wp:posOffset>
          </wp:positionH>
          <wp:positionV relativeFrom="page">
            <wp:posOffset>8874125</wp:posOffset>
          </wp:positionV>
          <wp:extent cx="635000" cy="638048"/>
          <wp:effectExtent l="0" t="0" r="0" b="0"/>
          <wp:wrapNone/>
          <wp:docPr id="21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image3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635000" cy="63804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7" type="#_x0000_t202" style="position:absolute;margin-left:54pt;margin-top:688.5pt;width:11.6pt;height:13.05pt;z-index:-22383616;mso-position-horizontal-relative:page;mso-position-vertical-relative:page" filled="f" stroked="f">
          <v:textbox inset="0,0,0,0">
            <w:txbxContent>
              <w:p w:rsidR="00FA53EE" w:rsidRDefault="00E274E6">
                <w:pPr>
                  <w:pStyle w:val="Textoindependiente"/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2C6BE0">
                  <w:rPr>
                    <w:noProof/>
                  </w:rPr>
                  <w:t>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>
        <v:shape id="_x0000_s2056" type="#_x0000_t202" style="position:absolute;margin-left:83.85pt;margin-top:694pt;width:126.5pt;height:58.65pt;z-index:-22383104;mso-position-horizontal-relative:page;mso-position-vertical-relative:page" filled="f" stroked="f">
          <v:textbox inset="0,0,0,0">
            <w:txbxContent>
              <w:p w:rsidR="00FA53EE" w:rsidRDefault="00E274E6">
                <w:pPr>
                  <w:spacing w:line="180" w:lineRule="exact"/>
                  <w:ind w:left="20"/>
                  <w:rPr>
                    <w:rFonts w:ascii="Calibri"/>
                    <w:sz w:val="16"/>
                  </w:rPr>
                </w:pPr>
                <w:r>
                  <w:rPr>
                    <w:rFonts w:ascii="Calibri"/>
                    <w:sz w:val="16"/>
                  </w:rPr>
                  <w:t>Calle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54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No. 13-30</w:t>
                </w:r>
              </w:p>
              <w:p w:rsidR="00FA53EE" w:rsidRDefault="00E274E6">
                <w:pPr>
                  <w:spacing w:line="242" w:lineRule="auto"/>
                  <w:ind w:left="20" w:right="58"/>
                  <w:rPr>
                    <w:rFonts w:ascii="Calibri" w:hAnsi="Calibri"/>
                    <w:sz w:val="16"/>
                  </w:rPr>
                </w:pPr>
                <w:r>
                  <w:rPr>
                    <w:rFonts w:ascii="Calibri" w:hAnsi="Calibri"/>
                    <w:sz w:val="16"/>
                  </w:rPr>
                  <w:t>Código Postal: 110231, Bogotá D.C.</w:t>
                </w:r>
                <w:r>
                  <w:rPr>
                    <w:rFonts w:ascii="Calibri" w:hAnsi="Calibri"/>
                    <w:spacing w:val="1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PBX: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(60-1)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3494550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- (60-1)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3494520</w:t>
                </w:r>
              </w:p>
              <w:p w:rsidR="00FA53EE" w:rsidRDefault="00E274E6">
                <w:pPr>
                  <w:spacing w:line="192" w:lineRule="exact"/>
                  <w:ind w:left="20"/>
                  <w:rPr>
                    <w:rFonts w:ascii="Calibri"/>
                    <w:sz w:val="16"/>
                  </w:rPr>
                </w:pPr>
                <w:r>
                  <w:rPr>
                    <w:rFonts w:ascii="Calibri"/>
                    <w:sz w:val="16"/>
                  </w:rPr>
                  <w:t>FAX:(60-1)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310 5583</w:t>
                </w:r>
              </w:p>
              <w:p w:rsidR="00FA53EE" w:rsidRDefault="00E274E6">
                <w:pPr>
                  <w:spacing w:line="242" w:lineRule="auto"/>
                  <w:ind w:left="20"/>
                  <w:rPr>
                    <w:rFonts w:ascii="Calibri"/>
                    <w:sz w:val="16"/>
                  </w:rPr>
                </w:pPr>
                <w:hyperlink r:id="rId3">
                  <w:r>
                    <w:rPr>
                      <w:rFonts w:ascii="Calibri"/>
                      <w:sz w:val="16"/>
                    </w:rPr>
                    <w:t>www.cajaviviendapopular.gov.co</w:t>
                  </w:r>
                </w:hyperlink>
                <w:r>
                  <w:rPr>
                    <w:rFonts w:ascii="Calibri"/>
                    <w:spacing w:val="1"/>
                    <w:sz w:val="16"/>
                  </w:rPr>
                  <w:t xml:space="preserve"> </w:t>
                </w:r>
                <w:hyperlink r:id="rId4">
                  <w:r>
                    <w:rPr>
                      <w:rFonts w:ascii="Calibri"/>
                      <w:color w:val="1152CC"/>
                      <w:spacing w:val="-4"/>
                      <w:sz w:val="16"/>
                    </w:rPr>
                    <w:t>soluciones@cajaviviendapopular.gov.co</w:t>
                  </w:r>
                </w:hyperlink>
              </w:p>
            </w:txbxContent>
          </v:textbox>
          <w10:wrap anchorx="page" anchory="page"/>
        </v:shape>
      </w:pict>
    </w:r>
    <w:r>
      <w:pict>
        <v:shape id="_x0000_s2055" type="#_x0000_t202" style="position:absolute;margin-left:83.75pt;margin-top:762pt;width:171.15pt;height:9.8pt;z-index:-22382592;mso-position-horizontal-relative:page;mso-position-vertical-relative:page" filled="f" stroked="f">
          <v:textbox inset="0,0,0,0">
            <w:txbxContent>
              <w:p w:rsidR="00FA53EE" w:rsidRDefault="00E274E6">
                <w:pPr>
                  <w:spacing w:before="14"/>
                  <w:ind w:left="20"/>
                  <w:rPr>
                    <w:sz w:val="14"/>
                  </w:rPr>
                </w:pPr>
                <w:r>
                  <w:rPr>
                    <w:color w:val="A6A6A6"/>
                    <w:w w:val="95"/>
                    <w:sz w:val="14"/>
                  </w:rPr>
                  <w:t>208-CS-Ft-04</w:t>
                </w:r>
                <w:r>
                  <w:rPr>
                    <w:color w:val="A6A6A6"/>
                    <w:spacing w:val="13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–</w:t>
                </w:r>
                <w:r>
                  <w:rPr>
                    <w:color w:val="A6A6A6"/>
                    <w:spacing w:val="5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Versión</w:t>
                </w:r>
                <w:r>
                  <w:rPr>
                    <w:color w:val="A6A6A6"/>
                    <w:spacing w:val="6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3</w:t>
                </w:r>
                <w:r>
                  <w:rPr>
                    <w:color w:val="A6A6A6"/>
                    <w:spacing w:val="16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–</w:t>
                </w:r>
                <w:r>
                  <w:rPr>
                    <w:color w:val="A6A6A6"/>
                    <w:spacing w:val="1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Vigente</w:t>
                </w:r>
                <w:r>
                  <w:rPr>
                    <w:color w:val="A6A6A6"/>
                    <w:spacing w:val="15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desde:</w:t>
                </w:r>
                <w:r>
                  <w:rPr>
                    <w:color w:val="A6A6A6"/>
                    <w:spacing w:val="13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15-01-2020</w:t>
                </w:r>
              </w:p>
            </w:txbxContent>
          </v:textbox>
          <w10:wrap anchorx="page" anchory="page"/>
        </v:shape>
      </w:pic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53EE" w:rsidRDefault="00E274E6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0934400" behindDoc="1" locked="0" layoutInCell="1" allowOverlap="1">
          <wp:simplePos x="0" y="0"/>
          <wp:positionH relativeFrom="page">
            <wp:posOffset>3370579</wp:posOffset>
          </wp:positionH>
          <wp:positionV relativeFrom="page">
            <wp:posOffset>8826500</wp:posOffset>
          </wp:positionV>
          <wp:extent cx="1154772" cy="709930"/>
          <wp:effectExtent l="0" t="0" r="0" b="0"/>
          <wp:wrapNone/>
          <wp:docPr id="25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54772" cy="7099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0934912" behindDoc="1" locked="0" layoutInCell="1" allowOverlap="1">
          <wp:simplePos x="0" y="0"/>
          <wp:positionH relativeFrom="page">
            <wp:posOffset>6412865</wp:posOffset>
          </wp:positionH>
          <wp:positionV relativeFrom="page">
            <wp:posOffset>8874125</wp:posOffset>
          </wp:positionV>
          <wp:extent cx="635000" cy="638048"/>
          <wp:effectExtent l="0" t="0" r="0" b="0"/>
          <wp:wrapNone/>
          <wp:docPr id="27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image3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635000" cy="63804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style="position:absolute;margin-left:54pt;margin-top:688.5pt;width:11.6pt;height:13.05pt;z-index:-22381056;mso-position-horizontal-relative:page;mso-position-vertical-relative:page" filled="f" stroked="f">
          <v:textbox inset="0,0,0,0">
            <w:txbxContent>
              <w:p w:rsidR="00FA53EE" w:rsidRDefault="00E274E6">
                <w:pPr>
                  <w:pStyle w:val="Textoindependiente"/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2C6BE0">
                  <w:rPr>
                    <w:noProof/>
                  </w:rPr>
                  <w:t>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>
        <v:shape id="_x0000_s2053" type="#_x0000_t202" style="position:absolute;margin-left:83.85pt;margin-top:694pt;width:126.5pt;height:58.65pt;z-index:-22380544;mso-position-horizontal-relative:page;mso-position-vertical-relative:page" filled="f" stroked="f">
          <v:textbox inset="0,0,0,0">
            <w:txbxContent>
              <w:p w:rsidR="00FA53EE" w:rsidRDefault="00E274E6">
                <w:pPr>
                  <w:spacing w:line="180" w:lineRule="exact"/>
                  <w:ind w:left="20"/>
                  <w:rPr>
                    <w:rFonts w:ascii="Calibri"/>
                    <w:sz w:val="16"/>
                  </w:rPr>
                </w:pPr>
                <w:r>
                  <w:rPr>
                    <w:rFonts w:ascii="Calibri"/>
                    <w:sz w:val="16"/>
                  </w:rPr>
                  <w:t>Calle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54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No. 13-30</w:t>
                </w:r>
              </w:p>
              <w:p w:rsidR="00FA53EE" w:rsidRDefault="00E274E6">
                <w:pPr>
                  <w:spacing w:line="242" w:lineRule="auto"/>
                  <w:ind w:left="20" w:right="58"/>
                  <w:rPr>
                    <w:rFonts w:ascii="Calibri" w:hAnsi="Calibri"/>
                    <w:sz w:val="16"/>
                  </w:rPr>
                </w:pPr>
                <w:r>
                  <w:rPr>
                    <w:rFonts w:ascii="Calibri" w:hAnsi="Calibri"/>
                    <w:sz w:val="16"/>
                  </w:rPr>
                  <w:t>Código Postal: 110231, Bogotá D.C.</w:t>
                </w:r>
                <w:r>
                  <w:rPr>
                    <w:rFonts w:ascii="Calibri" w:hAnsi="Calibri"/>
                    <w:spacing w:val="1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PBX: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(60-1)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3494550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- (60-1)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3494520</w:t>
                </w:r>
              </w:p>
              <w:p w:rsidR="00FA53EE" w:rsidRDefault="00E274E6">
                <w:pPr>
                  <w:spacing w:line="192" w:lineRule="exact"/>
                  <w:ind w:left="20"/>
                  <w:rPr>
                    <w:rFonts w:ascii="Calibri"/>
                    <w:sz w:val="16"/>
                  </w:rPr>
                </w:pPr>
                <w:r>
                  <w:rPr>
                    <w:rFonts w:ascii="Calibri"/>
                    <w:sz w:val="16"/>
                  </w:rPr>
                  <w:t>FAX:(60-1)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310 5583</w:t>
                </w:r>
              </w:p>
              <w:p w:rsidR="00FA53EE" w:rsidRDefault="00E274E6">
                <w:pPr>
                  <w:spacing w:line="242" w:lineRule="auto"/>
                  <w:ind w:left="20"/>
                  <w:rPr>
                    <w:rFonts w:ascii="Calibri"/>
                    <w:sz w:val="16"/>
                  </w:rPr>
                </w:pPr>
                <w:hyperlink r:id="rId3">
                  <w:r>
                    <w:rPr>
                      <w:rFonts w:ascii="Calibri"/>
                      <w:sz w:val="16"/>
                    </w:rPr>
                    <w:t>www.cajaviviendapopular.gov.co</w:t>
                  </w:r>
                </w:hyperlink>
                <w:r>
                  <w:rPr>
                    <w:rFonts w:ascii="Calibri"/>
                    <w:spacing w:val="1"/>
                    <w:sz w:val="16"/>
                  </w:rPr>
                  <w:t xml:space="preserve"> </w:t>
                </w:r>
                <w:hyperlink r:id="rId4">
                  <w:r>
                    <w:rPr>
                      <w:rFonts w:ascii="Calibri"/>
                      <w:color w:val="1152CC"/>
                      <w:spacing w:val="-4"/>
                      <w:sz w:val="16"/>
                    </w:rPr>
                    <w:t>soluciones@cajaviviendapopular.gov.co</w:t>
                  </w:r>
                </w:hyperlink>
              </w:p>
            </w:txbxContent>
          </v:textbox>
          <w10:wrap anchorx="page" anchory="page"/>
        </v:shape>
      </w:pict>
    </w:r>
    <w:r>
      <w:pict>
        <v:shape id="_x0000_s2052" type="#_x0000_t202" style="position:absolute;margin-left:83.75pt;margin-top:762pt;width:171.15pt;height:9.8pt;z-index:-22380032;mso-position-horizontal-relative:page;mso-position-vertical-relative:page" filled="f" stroked="f">
          <v:textbox inset="0,0,0,0">
            <w:txbxContent>
              <w:p w:rsidR="00FA53EE" w:rsidRDefault="00E274E6">
                <w:pPr>
                  <w:spacing w:before="14"/>
                  <w:ind w:left="20"/>
                  <w:rPr>
                    <w:sz w:val="14"/>
                  </w:rPr>
                </w:pPr>
                <w:r>
                  <w:rPr>
                    <w:color w:val="A6A6A6"/>
                    <w:w w:val="95"/>
                    <w:sz w:val="14"/>
                  </w:rPr>
                  <w:t>208-CS-Ft-04</w:t>
                </w:r>
                <w:r>
                  <w:rPr>
                    <w:color w:val="A6A6A6"/>
                    <w:spacing w:val="13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–</w:t>
                </w:r>
                <w:r>
                  <w:rPr>
                    <w:color w:val="A6A6A6"/>
                    <w:spacing w:val="5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Ve</w:t>
                </w:r>
                <w:r>
                  <w:rPr>
                    <w:color w:val="A6A6A6"/>
                    <w:w w:val="95"/>
                    <w:sz w:val="14"/>
                  </w:rPr>
                  <w:t>rsión</w:t>
                </w:r>
                <w:r>
                  <w:rPr>
                    <w:color w:val="A6A6A6"/>
                    <w:spacing w:val="6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3</w:t>
                </w:r>
                <w:r>
                  <w:rPr>
                    <w:color w:val="A6A6A6"/>
                    <w:spacing w:val="16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–</w:t>
                </w:r>
                <w:r>
                  <w:rPr>
                    <w:color w:val="A6A6A6"/>
                    <w:spacing w:val="1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Vigente</w:t>
                </w:r>
                <w:r>
                  <w:rPr>
                    <w:color w:val="A6A6A6"/>
                    <w:spacing w:val="15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desde:</w:t>
                </w:r>
                <w:r>
                  <w:rPr>
                    <w:color w:val="A6A6A6"/>
                    <w:spacing w:val="13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15-01-2020</w:t>
                </w:r>
              </w:p>
            </w:txbxContent>
          </v:textbox>
          <w10:wrap anchorx="page" anchory="page"/>
        </v:shape>
      </w:pic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53EE" w:rsidRDefault="00E274E6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0937472" behindDoc="1" locked="0" layoutInCell="1" allowOverlap="1">
          <wp:simplePos x="0" y="0"/>
          <wp:positionH relativeFrom="page">
            <wp:posOffset>3370579</wp:posOffset>
          </wp:positionH>
          <wp:positionV relativeFrom="page">
            <wp:posOffset>8826500</wp:posOffset>
          </wp:positionV>
          <wp:extent cx="1154772" cy="709930"/>
          <wp:effectExtent l="0" t="0" r="0" b="0"/>
          <wp:wrapNone/>
          <wp:docPr id="31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54772" cy="7099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0937984" behindDoc="1" locked="0" layoutInCell="1" allowOverlap="1">
          <wp:simplePos x="0" y="0"/>
          <wp:positionH relativeFrom="page">
            <wp:posOffset>6412865</wp:posOffset>
          </wp:positionH>
          <wp:positionV relativeFrom="page">
            <wp:posOffset>8874125</wp:posOffset>
          </wp:positionV>
          <wp:extent cx="635000" cy="638048"/>
          <wp:effectExtent l="0" t="0" r="0" b="0"/>
          <wp:wrapNone/>
          <wp:docPr id="33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4" name="image3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635000" cy="63804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54pt;margin-top:688.5pt;width:17.3pt;height:13.05pt;z-index:-22377984;mso-position-horizontal-relative:page;mso-position-vertical-relative:page" filled="f" stroked="f">
          <v:textbox inset="0,0,0,0">
            <w:txbxContent>
              <w:p w:rsidR="00FA53EE" w:rsidRDefault="00E274E6">
                <w:pPr>
                  <w:pStyle w:val="Textoindependiente"/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2C6BE0">
                  <w:rPr>
                    <w:noProof/>
                  </w:rPr>
                  <w:t>37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>
        <v:shape id="_x0000_s2050" type="#_x0000_t202" style="position:absolute;margin-left:83.85pt;margin-top:694pt;width:126.5pt;height:58.65pt;z-index:-22377472;mso-position-horizontal-relative:page;mso-position-vertical-relative:page" filled="f" stroked="f">
          <v:textbox inset="0,0,0,0">
            <w:txbxContent>
              <w:p w:rsidR="00FA53EE" w:rsidRDefault="00E274E6">
                <w:pPr>
                  <w:spacing w:line="180" w:lineRule="exact"/>
                  <w:ind w:left="20"/>
                  <w:rPr>
                    <w:rFonts w:ascii="Calibri"/>
                    <w:sz w:val="16"/>
                  </w:rPr>
                </w:pPr>
                <w:r>
                  <w:rPr>
                    <w:rFonts w:ascii="Calibri"/>
                    <w:sz w:val="16"/>
                  </w:rPr>
                  <w:t>Calle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54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No. 13-30</w:t>
                </w:r>
              </w:p>
              <w:p w:rsidR="00FA53EE" w:rsidRDefault="00E274E6">
                <w:pPr>
                  <w:spacing w:line="242" w:lineRule="auto"/>
                  <w:ind w:left="20" w:right="58"/>
                  <w:rPr>
                    <w:rFonts w:ascii="Calibri" w:hAnsi="Calibri"/>
                    <w:sz w:val="16"/>
                  </w:rPr>
                </w:pPr>
                <w:r>
                  <w:rPr>
                    <w:rFonts w:ascii="Calibri" w:hAnsi="Calibri"/>
                    <w:sz w:val="16"/>
                  </w:rPr>
                  <w:t>Código Postal: 110231, Bogotá D.C.</w:t>
                </w:r>
                <w:r>
                  <w:rPr>
                    <w:rFonts w:ascii="Calibri" w:hAnsi="Calibri"/>
                    <w:spacing w:val="1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PBX: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(60-1)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3494550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- (60-1)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3494520</w:t>
                </w:r>
              </w:p>
              <w:p w:rsidR="00FA53EE" w:rsidRDefault="00E274E6">
                <w:pPr>
                  <w:spacing w:line="192" w:lineRule="exact"/>
                  <w:ind w:left="20"/>
                  <w:rPr>
                    <w:rFonts w:ascii="Calibri"/>
                    <w:sz w:val="16"/>
                  </w:rPr>
                </w:pPr>
                <w:r>
                  <w:rPr>
                    <w:rFonts w:ascii="Calibri"/>
                    <w:sz w:val="16"/>
                  </w:rPr>
                  <w:t>FAX:(60-1)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310 5583</w:t>
                </w:r>
              </w:p>
              <w:p w:rsidR="00FA53EE" w:rsidRDefault="00E274E6">
                <w:pPr>
                  <w:spacing w:line="242" w:lineRule="auto"/>
                  <w:ind w:left="20"/>
                  <w:rPr>
                    <w:rFonts w:ascii="Calibri"/>
                    <w:sz w:val="16"/>
                  </w:rPr>
                </w:pPr>
                <w:hyperlink r:id="rId3">
                  <w:r>
                    <w:rPr>
                      <w:rFonts w:ascii="Calibri"/>
                      <w:sz w:val="16"/>
                    </w:rPr>
                    <w:t>www.cajaviviendapopular.gov.co</w:t>
                  </w:r>
                </w:hyperlink>
                <w:r>
                  <w:rPr>
                    <w:rFonts w:ascii="Calibri"/>
                    <w:spacing w:val="1"/>
                    <w:sz w:val="16"/>
                  </w:rPr>
                  <w:t xml:space="preserve"> </w:t>
                </w:r>
                <w:hyperlink r:id="rId4">
                  <w:r>
                    <w:rPr>
                      <w:rFonts w:ascii="Calibri"/>
                      <w:color w:val="1152CC"/>
                      <w:spacing w:val="-4"/>
                      <w:sz w:val="16"/>
                    </w:rPr>
                    <w:t>soluciones@cajaviviendapopular.gov.co</w:t>
                  </w:r>
                </w:hyperlink>
              </w:p>
            </w:txbxContent>
          </v:textbox>
          <w10:wrap anchorx="page" anchory="page"/>
        </v:shape>
      </w:pict>
    </w:r>
    <w:r>
      <w:pict>
        <v:shape id="_x0000_s2049" type="#_x0000_t202" style="position:absolute;margin-left:83.75pt;margin-top:762pt;width:171.15pt;height:9.8pt;z-index:-22376960;mso-position-horizontal-relative:page;mso-position-vertical-relative:page" filled="f" stroked="f">
          <v:textbox inset="0,0,0,0">
            <w:txbxContent>
              <w:p w:rsidR="00FA53EE" w:rsidRDefault="00E274E6">
                <w:pPr>
                  <w:spacing w:before="14"/>
                  <w:ind w:left="20"/>
                  <w:rPr>
                    <w:sz w:val="14"/>
                  </w:rPr>
                </w:pPr>
                <w:r>
                  <w:rPr>
                    <w:color w:val="A6A6A6"/>
                    <w:w w:val="95"/>
                    <w:sz w:val="14"/>
                  </w:rPr>
                  <w:t>208-CS-Ft-04</w:t>
                </w:r>
                <w:r>
                  <w:rPr>
                    <w:color w:val="A6A6A6"/>
                    <w:spacing w:val="13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–</w:t>
                </w:r>
                <w:r>
                  <w:rPr>
                    <w:color w:val="A6A6A6"/>
                    <w:spacing w:val="5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Versión</w:t>
                </w:r>
                <w:r>
                  <w:rPr>
                    <w:color w:val="A6A6A6"/>
                    <w:spacing w:val="6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3</w:t>
                </w:r>
                <w:r>
                  <w:rPr>
                    <w:color w:val="A6A6A6"/>
                    <w:spacing w:val="16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–</w:t>
                </w:r>
                <w:r>
                  <w:rPr>
                    <w:color w:val="A6A6A6"/>
                    <w:spacing w:val="1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Vigente</w:t>
                </w:r>
                <w:r>
                  <w:rPr>
                    <w:color w:val="A6A6A6"/>
                    <w:spacing w:val="15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desde:</w:t>
                </w:r>
                <w:r>
                  <w:rPr>
                    <w:color w:val="A6A6A6"/>
                    <w:spacing w:val="13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15-01-2020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74E6" w:rsidRDefault="00E274E6">
      <w:r>
        <w:separator/>
      </w:r>
    </w:p>
  </w:footnote>
  <w:footnote w:type="continuationSeparator" w:id="0">
    <w:p w:rsidR="00E274E6" w:rsidRDefault="00E274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53EE" w:rsidRDefault="00E274E6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0924672" behindDoc="1" locked="0" layoutInCell="1" allowOverlap="1">
          <wp:simplePos x="0" y="0"/>
          <wp:positionH relativeFrom="page">
            <wp:posOffset>2683510</wp:posOffset>
          </wp:positionH>
          <wp:positionV relativeFrom="page">
            <wp:posOffset>458469</wp:posOffset>
          </wp:positionV>
          <wp:extent cx="2447543" cy="615315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447543" cy="6153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53EE" w:rsidRDefault="00E274E6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0927744" behindDoc="1" locked="0" layoutInCell="1" allowOverlap="1">
          <wp:simplePos x="0" y="0"/>
          <wp:positionH relativeFrom="page">
            <wp:posOffset>2683510</wp:posOffset>
          </wp:positionH>
          <wp:positionV relativeFrom="page">
            <wp:posOffset>458469</wp:posOffset>
          </wp:positionV>
          <wp:extent cx="2447543" cy="615315"/>
          <wp:effectExtent l="0" t="0" r="0" b="0"/>
          <wp:wrapNone/>
          <wp:docPr id="7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447543" cy="6153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53EE" w:rsidRDefault="00E274E6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0928768" behindDoc="1" locked="0" layoutInCell="1" allowOverlap="1">
          <wp:simplePos x="0" y="0"/>
          <wp:positionH relativeFrom="page">
            <wp:posOffset>2863214</wp:posOffset>
          </wp:positionH>
          <wp:positionV relativeFrom="page">
            <wp:posOffset>447675</wp:posOffset>
          </wp:positionV>
          <wp:extent cx="2445004" cy="610870"/>
          <wp:effectExtent l="0" t="0" r="0" b="0"/>
          <wp:wrapNone/>
          <wp:docPr id="13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445004" cy="6108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53EE" w:rsidRDefault="00FA53EE">
    <w:pPr>
      <w:pStyle w:val="Textoindependiente"/>
      <w:spacing w:line="14" w:lineRule="auto"/>
      <w:rPr>
        <w:sz w:val="2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53EE" w:rsidRDefault="00FA53EE">
    <w:pPr>
      <w:pStyle w:val="Textoindependiente"/>
      <w:spacing w:line="14" w:lineRule="auto"/>
      <w:rPr>
        <w:sz w:val="2"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53EE" w:rsidRDefault="00E274E6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0936960" behindDoc="1" locked="0" layoutInCell="1" allowOverlap="1">
          <wp:simplePos x="0" y="0"/>
          <wp:positionH relativeFrom="page">
            <wp:posOffset>2863214</wp:posOffset>
          </wp:positionH>
          <wp:positionV relativeFrom="page">
            <wp:posOffset>447675</wp:posOffset>
          </wp:positionV>
          <wp:extent cx="2445004" cy="610870"/>
          <wp:effectExtent l="0" t="0" r="0" b="0"/>
          <wp:wrapNone/>
          <wp:docPr id="29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445004" cy="6108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6A49CD"/>
    <w:multiLevelType w:val="hybridMultilevel"/>
    <w:tmpl w:val="FAC0569C"/>
    <w:lvl w:ilvl="0" w:tplc="04766B90">
      <w:numFmt w:val="bullet"/>
      <w:lvlText w:val=""/>
      <w:lvlJc w:val="left"/>
      <w:pPr>
        <w:ind w:left="1487" w:hanging="387"/>
      </w:pPr>
      <w:rPr>
        <w:rFonts w:ascii="Symbol" w:eastAsia="Symbol" w:hAnsi="Symbol" w:cs="Symbol" w:hint="default"/>
        <w:w w:val="100"/>
        <w:sz w:val="22"/>
        <w:szCs w:val="22"/>
        <w:lang w:val="es-ES" w:eastAsia="en-US" w:bidi="ar-SA"/>
      </w:rPr>
    </w:lvl>
    <w:lvl w:ilvl="1" w:tplc="CD665C9C">
      <w:numFmt w:val="bullet"/>
      <w:lvlText w:val="•"/>
      <w:lvlJc w:val="left"/>
      <w:pPr>
        <w:ind w:left="2446" w:hanging="387"/>
      </w:pPr>
      <w:rPr>
        <w:rFonts w:hint="default"/>
        <w:lang w:val="es-ES" w:eastAsia="en-US" w:bidi="ar-SA"/>
      </w:rPr>
    </w:lvl>
    <w:lvl w:ilvl="2" w:tplc="5024E69A">
      <w:numFmt w:val="bullet"/>
      <w:lvlText w:val="•"/>
      <w:lvlJc w:val="left"/>
      <w:pPr>
        <w:ind w:left="3412" w:hanging="387"/>
      </w:pPr>
      <w:rPr>
        <w:rFonts w:hint="default"/>
        <w:lang w:val="es-ES" w:eastAsia="en-US" w:bidi="ar-SA"/>
      </w:rPr>
    </w:lvl>
    <w:lvl w:ilvl="3" w:tplc="2DEE4D8C">
      <w:numFmt w:val="bullet"/>
      <w:lvlText w:val="•"/>
      <w:lvlJc w:val="left"/>
      <w:pPr>
        <w:ind w:left="4378" w:hanging="387"/>
      </w:pPr>
      <w:rPr>
        <w:rFonts w:hint="default"/>
        <w:lang w:val="es-ES" w:eastAsia="en-US" w:bidi="ar-SA"/>
      </w:rPr>
    </w:lvl>
    <w:lvl w:ilvl="4" w:tplc="4A5C1DFA">
      <w:numFmt w:val="bullet"/>
      <w:lvlText w:val="•"/>
      <w:lvlJc w:val="left"/>
      <w:pPr>
        <w:ind w:left="5344" w:hanging="387"/>
      </w:pPr>
      <w:rPr>
        <w:rFonts w:hint="default"/>
        <w:lang w:val="es-ES" w:eastAsia="en-US" w:bidi="ar-SA"/>
      </w:rPr>
    </w:lvl>
    <w:lvl w:ilvl="5" w:tplc="436007A4">
      <w:numFmt w:val="bullet"/>
      <w:lvlText w:val="•"/>
      <w:lvlJc w:val="left"/>
      <w:pPr>
        <w:ind w:left="6310" w:hanging="387"/>
      </w:pPr>
      <w:rPr>
        <w:rFonts w:hint="default"/>
        <w:lang w:val="es-ES" w:eastAsia="en-US" w:bidi="ar-SA"/>
      </w:rPr>
    </w:lvl>
    <w:lvl w:ilvl="6" w:tplc="6B0C0D2E">
      <w:numFmt w:val="bullet"/>
      <w:lvlText w:val="•"/>
      <w:lvlJc w:val="left"/>
      <w:pPr>
        <w:ind w:left="7276" w:hanging="387"/>
      </w:pPr>
      <w:rPr>
        <w:rFonts w:hint="default"/>
        <w:lang w:val="es-ES" w:eastAsia="en-US" w:bidi="ar-SA"/>
      </w:rPr>
    </w:lvl>
    <w:lvl w:ilvl="7" w:tplc="E56E6CE4">
      <w:numFmt w:val="bullet"/>
      <w:lvlText w:val="•"/>
      <w:lvlJc w:val="left"/>
      <w:pPr>
        <w:ind w:left="8242" w:hanging="387"/>
      </w:pPr>
      <w:rPr>
        <w:rFonts w:hint="default"/>
        <w:lang w:val="es-ES" w:eastAsia="en-US" w:bidi="ar-SA"/>
      </w:rPr>
    </w:lvl>
    <w:lvl w:ilvl="8" w:tplc="FE301A28">
      <w:numFmt w:val="bullet"/>
      <w:lvlText w:val="•"/>
      <w:lvlJc w:val="left"/>
      <w:pPr>
        <w:ind w:left="9208" w:hanging="387"/>
      </w:pPr>
      <w:rPr>
        <w:rFonts w:hint="default"/>
        <w:lang w:val="es-ES" w:eastAsia="en-US" w:bidi="ar-SA"/>
      </w:rPr>
    </w:lvl>
  </w:abstractNum>
  <w:abstractNum w:abstractNumId="1" w15:restartNumberingAfterBreak="0">
    <w:nsid w:val="703A1F98"/>
    <w:multiLevelType w:val="multilevel"/>
    <w:tmpl w:val="0DFA7B08"/>
    <w:lvl w:ilvl="0">
      <w:start w:val="1"/>
      <w:numFmt w:val="decimal"/>
      <w:lvlText w:val="%1."/>
      <w:lvlJc w:val="left"/>
      <w:pPr>
        <w:ind w:left="940" w:hanging="363"/>
        <w:jc w:val="right"/>
      </w:pPr>
      <w:rPr>
        <w:rFonts w:hint="default"/>
        <w:b/>
        <w:bCs/>
        <w:w w:val="92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367" w:hanging="584"/>
        <w:jc w:val="right"/>
      </w:pPr>
      <w:rPr>
        <w:rFonts w:ascii="Calibri" w:eastAsia="Calibri" w:hAnsi="Calibri" w:cs="Calibri" w:hint="default"/>
        <w:b/>
        <w:bCs/>
        <w:w w:val="92"/>
        <w:sz w:val="24"/>
        <w:szCs w:val="24"/>
        <w:lang w:val="es-ES" w:eastAsia="en-US" w:bidi="ar-SA"/>
      </w:rPr>
    </w:lvl>
    <w:lvl w:ilvl="2">
      <w:numFmt w:val="bullet"/>
      <w:lvlText w:val=""/>
      <w:lvlJc w:val="left"/>
      <w:pPr>
        <w:ind w:left="1305" w:hanging="365"/>
      </w:pPr>
      <w:rPr>
        <w:rFonts w:ascii="Symbol" w:eastAsia="Symbol" w:hAnsi="Symbol" w:cs="Symbol" w:hint="default"/>
        <w:w w:val="100"/>
        <w:sz w:val="22"/>
        <w:szCs w:val="22"/>
        <w:lang w:val="es-ES" w:eastAsia="en-US" w:bidi="ar-SA"/>
      </w:rPr>
    </w:lvl>
    <w:lvl w:ilvl="3">
      <w:numFmt w:val="bullet"/>
      <w:lvlText w:val="•"/>
      <w:lvlJc w:val="left"/>
      <w:pPr>
        <w:ind w:left="2100" w:hanging="365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391" w:hanging="365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682" w:hanging="365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974" w:hanging="365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7265" w:hanging="365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8557" w:hanging="365"/>
      </w:pPr>
      <w:rPr>
        <w:rFonts w:hint="default"/>
        <w:lang w:val="es-ES" w:eastAsia="en-US" w:bidi="ar-SA"/>
      </w:rPr>
    </w:lvl>
  </w:abstractNum>
  <w:abstractNum w:abstractNumId="2" w15:restartNumberingAfterBreak="0">
    <w:nsid w:val="7266065C"/>
    <w:multiLevelType w:val="multilevel"/>
    <w:tmpl w:val="61009FB4"/>
    <w:lvl w:ilvl="0">
      <w:start w:val="1"/>
      <w:numFmt w:val="decimal"/>
      <w:lvlText w:val="%1."/>
      <w:lvlJc w:val="left"/>
      <w:pPr>
        <w:ind w:left="1101" w:hanging="442"/>
        <w:jc w:val="left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542" w:hanging="591"/>
        <w:jc w:val="left"/>
      </w:pPr>
      <w:rPr>
        <w:rFonts w:ascii="Arial MT" w:eastAsia="Arial MT" w:hAnsi="Arial MT" w:cs="Arial MT" w:hint="default"/>
        <w:spacing w:val="0"/>
        <w:w w:val="90"/>
        <w:sz w:val="22"/>
        <w:szCs w:val="22"/>
        <w:lang w:val="es-ES" w:eastAsia="en-US" w:bidi="ar-SA"/>
      </w:rPr>
    </w:lvl>
    <w:lvl w:ilvl="2">
      <w:start w:val="1"/>
      <w:numFmt w:val="decimal"/>
      <w:lvlText w:val="%1.%2.%3"/>
      <w:lvlJc w:val="left"/>
      <w:pPr>
        <w:ind w:left="1542" w:hanging="540"/>
        <w:jc w:val="left"/>
      </w:pPr>
      <w:rPr>
        <w:rFonts w:ascii="Arial MT" w:eastAsia="Arial MT" w:hAnsi="Arial MT" w:cs="Arial MT" w:hint="default"/>
        <w:w w:val="100"/>
        <w:sz w:val="22"/>
        <w:szCs w:val="22"/>
        <w:lang w:val="es-ES" w:eastAsia="en-US" w:bidi="ar-SA"/>
      </w:rPr>
    </w:lvl>
    <w:lvl w:ilvl="3">
      <w:numFmt w:val="bullet"/>
      <w:lvlText w:val="•"/>
      <w:lvlJc w:val="left"/>
      <w:pPr>
        <w:ind w:left="3673" w:hanging="54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740" w:hanging="54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806" w:hanging="54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873" w:hanging="54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7940" w:hanging="54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9006" w:hanging="540"/>
      </w:pPr>
      <w:rPr>
        <w:rFonts w:hint="default"/>
        <w:lang w:val="es-ES" w:eastAsia="en-US" w:bidi="ar-S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6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FA53EE"/>
    <w:rsid w:val="002C6BE0"/>
    <w:rsid w:val="00E274E6"/>
    <w:rsid w:val="00FA5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5"/>
    <o:shapelayout v:ext="edit">
      <o:idmap v:ext="edit" data="1"/>
    </o:shapelayout>
  </w:shapeDefaults>
  <w:decimalSymbol w:val=","/>
  <w:listSeparator w:val=";"/>
  <w15:docId w15:val="{E6DDD741-7260-4F4A-90E8-60E631D02C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1"/>
    <w:qFormat/>
    <w:pPr>
      <w:ind w:left="2090" w:hanging="720"/>
      <w:outlineLvl w:val="0"/>
    </w:pPr>
    <w:rPr>
      <w:rFonts w:ascii="Calibri" w:eastAsia="Calibri" w:hAnsi="Calibri" w:cs="Calibri"/>
      <w:b/>
      <w:bCs/>
      <w:sz w:val="24"/>
      <w:szCs w:val="24"/>
    </w:rPr>
  </w:style>
  <w:style w:type="paragraph" w:styleId="Ttulo2">
    <w:name w:val="heading 2"/>
    <w:basedOn w:val="Normal"/>
    <w:uiPriority w:val="1"/>
    <w:qFormat/>
    <w:pPr>
      <w:ind w:left="1103"/>
      <w:outlineLvl w:val="1"/>
    </w:pPr>
    <w:rPr>
      <w:rFonts w:ascii="Calibri" w:eastAsia="Calibri" w:hAnsi="Calibri" w:cs="Calibri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DC1">
    <w:name w:val="toc 1"/>
    <w:basedOn w:val="Normal"/>
    <w:uiPriority w:val="1"/>
    <w:qFormat/>
    <w:pPr>
      <w:spacing w:before="241"/>
      <w:ind w:left="441"/>
    </w:pPr>
    <w:rPr>
      <w:rFonts w:ascii="Calibri" w:eastAsia="Calibri" w:hAnsi="Calibri" w:cs="Calibri"/>
    </w:rPr>
  </w:style>
  <w:style w:type="paragraph" w:styleId="TDC2">
    <w:name w:val="toc 2"/>
    <w:basedOn w:val="Normal"/>
    <w:uiPriority w:val="1"/>
    <w:qFormat/>
    <w:pPr>
      <w:spacing w:before="202"/>
      <w:ind w:left="1101" w:hanging="443"/>
    </w:pPr>
    <w:rPr>
      <w:rFonts w:ascii="Calibri" w:eastAsia="Calibri" w:hAnsi="Calibri" w:cs="Calibri"/>
    </w:rPr>
  </w:style>
  <w:style w:type="paragraph" w:styleId="TDC3">
    <w:name w:val="toc 3"/>
    <w:basedOn w:val="Normal"/>
    <w:uiPriority w:val="1"/>
    <w:qFormat/>
    <w:pPr>
      <w:spacing w:before="214"/>
      <w:ind w:left="1542" w:hanging="591"/>
    </w:pPr>
    <w:rPr>
      <w:rFonts w:ascii="Calibri" w:eastAsia="Calibri" w:hAnsi="Calibri" w:cs="Calibri"/>
    </w:rPr>
  </w:style>
  <w:style w:type="paragraph" w:styleId="Textoindependiente">
    <w:name w:val="Body Text"/>
    <w:basedOn w:val="Normal"/>
    <w:uiPriority w:val="1"/>
    <w:qFormat/>
    <w:rPr>
      <w:rFonts w:ascii="Calibri" w:eastAsia="Calibri" w:hAnsi="Calibri" w:cs="Calibri"/>
    </w:rPr>
  </w:style>
  <w:style w:type="paragraph" w:styleId="Prrafodelista">
    <w:name w:val="List Paragraph"/>
    <w:basedOn w:val="Normal"/>
    <w:uiPriority w:val="1"/>
    <w:qFormat/>
    <w:pPr>
      <w:ind w:left="1542" w:hanging="591"/>
    </w:pPr>
    <w:rPr>
      <w:rFonts w:ascii="Calibri" w:eastAsia="Calibri" w:hAnsi="Calibri" w:cs="Calibri"/>
    </w:r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mailto:soluciones@cajaviviendapopular.gov.co" TargetMode="External"/><Relationship Id="rId18" Type="http://schemas.openxmlformats.org/officeDocument/2006/relationships/footer" Target="footer3.xml"/><Relationship Id="rId26" Type="http://schemas.openxmlformats.org/officeDocument/2006/relationships/footer" Target="footer5.xml"/><Relationship Id="rId3" Type="http://schemas.openxmlformats.org/officeDocument/2006/relationships/settings" Target="settings.xml"/><Relationship Id="rId21" Type="http://schemas.openxmlformats.org/officeDocument/2006/relationships/header" Target="header4.xml"/><Relationship Id="rId7" Type="http://schemas.openxmlformats.org/officeDocument/2006/relationships/header" Target="header1.xml"/><Relationship Id="rId12" Type="http://schemas.openxmlformats.org/officeDocument/2006/relationships/hyperlink" Target="http://www.cajaviviendapopular.gov.co/" TargetMode="External"/><Relationship Id="rId17" Type="http://schemas.openxmlformats.org/officeDocument/2006/relationships/header" Target="header3.xml"/><Relationship Id="rId25" Type="http://schemas.openxmlformats.org/officeDocument/2006/relationships/header" Target="header5.xml"/><Relationship Id="rId2" Type="http://schemas.openxmlformats.org/officeDocument/2006/relationships/styles" Target="styles.xml"/><Relationship Id="rId16" Type="http://schemas.openxmlformats.org/officeDocument/2006/relationships/image" Target="media/image4.png"/><Relationship Id="rId20" Type="http://schemas.openxmlformats.org/officeDocument/2006/relationships/image" Target="media/image5.png"/><Relationship Id="rId29" Type="http://schemas.openxmlformats.org/officeDocument/2006/relationships/image" Target="media/image8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24" Type="http://schemas.openxmlformats.org/officeDocument/2006/relationships/image" Target="media/image7.png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23" Type="http://schemas.openxmlformats.org/officeDocument/2006/relationships/image" Target="media/image6.png"/><Relationship Id="rId28" Type="http://schemas.openxmlformats.org/officeDocument/2006/relationships/footer" Target="footer6.xml"/><Relationship Id="rId10" Type="http://schemas.openxmlformats.org/officeDocument/2006/relationships/image" Target="media/image2.png"/><Relationship Id="rId19" Type="http://schemas.openxmlformats.org/officeDocument/2006/relationships/image" Target="media/image1.png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bogota.gov.co/sdqs" TargetMode="External"/><Relationship Id="rId14" Type="http://schemas.openxmlformats.org/officeDocument/2006/relationships/header" Target="header2.xml"/><Relationship Id="rId22" Type="http://schemas.openxmlformats.org/officeDocument/2006/relationships/footer" Target="footer4.xml"/><Relationship Id="rId27" Type="http://schemas.openxmlformats.org/officeDocument/2006/relationships/header" Target="header6.xml"/><Relationship Id="rId30" Type="http://schemas.openxmlformats.org/officeDocument/2006/relationships/hyperlink" Target="mailto:mcarrenol@cajaviviendapopular.gov.co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ajaviviendapopular.gov.co/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hyperlink" Target="mailto:soluciones@cajaviviendapopular.gov.co" TargetMode="Externa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ajaviviendapopular.gov.co/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hyperlink" Target="mailto:soluciones@cajaviviendapopular.gov.co" TargetMode="External"/></Relationships>
</file>

<file path=word/_rels/footer4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ajaviviendapopular.gov.co/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hyperlink" Target="mailto:soluciones@cajaviviendapopular.gov.co" TargetMode="External"/></Relationships>
</file>

<file path=word/_rels/footer5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ajaviviendapopular.gov.co/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hyperlink" Target="mailto:soluciones@cajaviviendapopular.gov.co" TargetMode="External"/></Relationships>
</file>

<file path=word/_rels/footer6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ajaviviendapopular.gov.co/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hyperlink" Target="mailto:soluciones@cajaviviendapopular.gov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8051</Words>
  <Characters>44285</Characters>
  <Application>Microsoft Office Word</Application>
  <DocSecurity>0</DocSecurity>
  <Lines>369</Lines>
  <Paragraphs>104</Paragraphs>
  <ScaleCrop>false</ScaleCrop>
  <Company/>
  <LinksUpToDate>false</LinksUpToDate>
  <CharactersWithSpaces>52232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dv5</dc:creator>
  <cp:lastModifiedBy>Luis Alirio Castro Pena</cp:lastModifiedBy>
  <cp:revision>3</cp:revision>
  <dcterms:created xsi:type="dcterms:W3CDTF">2024-08-30T20:29:00Z</dcterms:created>
  <dcterms:modified xsi:type="dcterms:W3CDTF">2024-08-30T20:29:00Z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2024-08-22T00:00:00Z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2024-08-30T00:00:00Z</vt:filetime>
  </property>
</Properties>
</file>