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C8" w:rsidRDefault="008F21C8">
      <w:pPr>
        <w:pStyle w:val="Textoindependiente"/>
        <w:rPr>
          <w:rFonts w:ascii="Times New Roman"/>
          <w:sz w:val="20"/>
        </w:rPr>
      </w:pPr>
    </w:p>
    <w:p w:rsidR="008F21C8" w:rsidRDefault="008F21C8">
      <w:pPr>
        <w:pStyle w:val="Textoindependiente"/>
        <w:spacing w:before="2"/>
        <w:rPr>
          <w:rFonts w:ascii="Times New Roman"/>
          <w:sz w:val="23"/>
        </w:rPr>
      </w:pPr>
    </w:p>
    <w:p w:rsidR="008F21C8" w:rsidRDefault="00A765F8">
      <w:pPr>
        <w:pStyle w:val="Ttulo1"/>
        <w:spacing w:line="237" w:lineRule="auto"/>
        <w:ind w:left="914" w:right="1583" w:hanging="425"/>
        <w:rPr>
          <w:u w:val="none"/>
        </w:rPr>
      </w:pPr>
      <w:r>
        <w:rPr>
          <w:u w:val="none"/>
        </w:rPr>
        <w:t>INFORME DE ASISTENCIA POR CANALES DE ATENCIÓN CAJA DE LA</w:t>
      </w:r>
      <w:r>
        <w:rPr>
          <w:spacing w:val="-64"/>
          <w:u w:val="none"/>
        </w:rPr>
        <w:t xml:space="preserve"> </w:t>
      </w:r>
      <w:r>
        <w:rPr>
          <w:u w:val="none"/>
        </w:rPr>
        <w:t>VIVIENDA</w:t>
      </w:r>
      <w:r>
        <w:rPr>
          <w:spacing w:val="-10"/>
          <w:u w:val="none"/>
        </w:rPr>
        <w:t xml:space="preserve"> </w:t>
      </w:r>
      <w:r>
        <w:rPr>
          <w:u w:val="none"/>
        </w:rPr>
        <w:t>POPULAR</w:t>
      </w:r>
      <w:r>
        <w:rPr>
          <w:spacing w:val="3"/>
          <w:u w:val="none"/>
        </w:rPr>
        <w:t xml:space="preserve"> </w:t>
      </w:r>
      <w:r>
        <w:rPr>
          <w:u w:val="none"/>
        </w:rPr>
        <w:t>– DIRECCIÓN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GESTIÓN</w:t>
      </w:r>
      <w:r>
        <w:rPr>
          <w:spacing w:val="-2"/>
          <w:u w:val="none"/>
        </w:rPr>
        <w:t xml:space="preserve"> </w:t>
      </w:r>
      <w:r>
        <w:rPr>
          <w:u w:val="none"/>
        </w:rPr>
        <w:t>CORPORATIVA</w:t>
      </w:r>
      <w:r>
        <w:rPr>
          <w:spacing w:val="-1"/>
          <w:u w:val="none"/>
        </w:rPr>
        <w:t xml:space="preserve"> </w:t>
      </w:r>
      <w:r>
        <w:rPr>
          <w:u w:val="none"/>
        </w:rPr>
        <w:t>–</w:t>
      </w:r>
    </w:p>
    <w:p w:rsidR="008F21C8" w:rsidRDefault="00A765F8">
      <w:pPr>
        <w:spacing w:before="1"/>
        <w:ind w:left="1254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PROCESO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SERVICIO 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CIUDADANO,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b/>
          <w:sz w:val="24"/>
        </w:rPr>
        <w:t>MARZO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2023</w:t>
      </w:r>
    </w:p>
    <w:p w:rsidR="008F21C8" w:rsidRDefault="008F21C8">
      <w:pPr>
        <w:pStyle w:val="Textoindependiente"/>
        <w:spacing w:before="4"/>
        <w:rPr>
          <w:rFonts w:ascii="Arial"/>
          <w:b/>
          <w:sz w:val="32"/>
        </w:rPr>
      </w:pPr>
    </w:p>
    <w:p w:rsidR="008F21C8" w:rsidRDefault="00A765F8">
      <w:pPr>
        <w:pStyle w:val="Textoindependiente"/>
        <w:ind w:left="3356" w:right="3863"/>
        <w:jc w:val="center"/>
      </w:pPr>
      <w:r>
        <w:t>Fecha: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 del</w:t>
      </w:r>
      <w:r>
        <w:rPr>
          <w:spacing w:val="-3"/>
        </w:rPr>
        <w:t xml:space="preserve"> </w:t>
      </w:r>
      <w:r>
        <w:t>2023</w:t>
      </w:r>
    </w:p>
    <w:p w:rsidR="008F21C8" w:rsidRDefault="008F21C8">
      <w:pPr>
        <w:pStyle w:val="Textoindependiente"/>
        <w:spacing w:before="8"/>
        <w:rPr>
          <w:sz w:val="20"/>
        </w:rPr>
      </w:pPr>
    </w:p>
    <w:p w:rsidR="008F21C8" w:rsidRDefault="00A765F8">
      <w:pPr>
        <w:pStyle w:val="Textoindependiente"/>
        <w:ind w:left="122" w:right="673"/>
        <w:jc w:val="both"/>
      </w:pP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Dirección</w:t>
      </w:r>
      <w:r>
        <w:rPr>
          <w:spacing w:val="-14"/>
        </w:rPr>
        <w:t xml:space="preserve"> </w:t>
      </w:r>
      <w:r>
        <w:rPr>
          <w:spacing w:val="-3"/>
        </w:rPr>
        <w:t>de</w:t>
      </w:r>
      <w:r>
        <w:rPr>
          <w:spacing w:val="-13"/>
        </w:rPr>
        <w:t xml:space="preserve"> </w:t>
      </w:r>
      <w:r>
        <w:rPr>
          <w:spacing w:val="-3"/>
        </w:rPr>
        <w:t>Gestión</w:t>
      </w:r>
      <w:r>
        <w:rPr>
          <w:spacing w:val="-13"/>
        </w:rPr>
        <w:t xml:space="preserve"> </w:t>
      </w:r>
      <w:r>
        <w:rPr>
          <w:spacing w:val="-2"/>
        </w:rPr>
        <w:t>Corporativa</w:t>
      </w:r>
      <w:r>
        <w:rPr>
          <w:spacing w:val="-14"/>
        </w:rPr>
        <w:t xml:space="preserve"> </w:t>
      </w:r>
      <w:r>
        <w:rPr>
          <w:spacing w:val="-2"/>
        </w:rPr>
        <w:t>como</w:t>
      </w:r>
      <w:r>
        <w:rPr>
          <w:spacing w:val="-13"/>
        </w:rPr>
        <w:t xml:space="preserve"> </w:t>
      </w:r>
      <w:r>
        <w:rPr>
          <w:spacing w:val="-2"/>
        </w:rPr>
        <w:t>responsable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proceso</w:t>
      </w:r>
      <w:r>
        <w:rPr>
          <w:spacing w:val="-14"/>
        </w:rPr>
        <w:t xml:space="preserve"> </w:t>
      </w:r>
      <w:r>
        <w:rPr>
          <w:spacing w:val="-2"/>
        </w:rPr>
        <w:t>misional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Servicio</w:t>
      </w:r>
      <w:r>
        <w:rPr>
          <w:spacing w:val="-13"/>
        </w:rPr>
        <w:t xml:space="preserve"> </w:t>
      </w:r>
      <w:r>
        <w:rPr>
          <w:spacing w:val="-2"/>
        </w:rPr>
        <w:t>al</w:t>
      </w:r>
      <w:r>
        <w:rPr>
          <w:spacing w:val="-65"/>
        </w:rPr>
        <w:t xml:space="preserve"> </w:t>
      </w:r>
      <w:r>
        <w:t>Ciudadano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Caja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Vivienda</w:t>
      </w:r>
      <w:r>
        <w:rPr>
          <w:spacing w:val="-4"/>
        </w:rPr>
        <w:t xml:space="preserve"> </w:t>
      </w:r>
      <w:r>
        <w:t>Popular,</w:t>
      </w:r>
      <w:r>
        <w:rPr>
          <w:spacing w:val="-6"/>
        </w:rPr>
        <w:t xml:space="preserve"> </w:t>
      </w:r>
      <w:r>
        <w:t>informa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canales</w:t>
      </w:r>
      <w:r>
        <w:rPr>
          <w:spacing w:val="-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spacing w:val="-4"/>
        </w:rPr>
        <w:t>atención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los</w:t>
      </w:r>
      <w:r>
        <w:rPr>
          <w:spacing w:val="-12"/>
        </w:rPr>
        <w:t xml:space="preserve"> </w:t>
      </w:r>
      <w:r>
        <w:rPr>
          <w:spacing w:val="-4"/>
        </w:rPr>
        <w:t>ciudadanos</w:t>
      </w:r>
      <w:r>
        <w:rPr>
          <w:spacing w:val="-12"/>
        </w:rPr>
        <w:t xml:space="preserve"> </w:t>
      </w:r>
      <w:r>
        <w:rPr>
          <w:spacing w:val="-4"/>
        </w:rPr>
        <w:t>(as)</w:t>
      </w:r>
      <w:r>
        <w:rPr>
          <w:spacing w:val="-12"/>
        </w:rPr>
        <w:t xml:space="preserve"> </w:t>
      </w:r>
      <w:r>
        <w:rPr>
          <w:spacing w:val="-4"/>
        </w:rPr>
        <w:t>que</w:t>
      </w:r>
      <w:r>
        <w:rPr>
          <w:spacing w:val="-11"/>
        </w:rPr>
        <w:t xml:space="preserve"> </w:t>
      </w:r>
      <w:r>
        <w:rPr>
          <w:spacing w:val="-4"/>
        </w:rPr>
        <w:t>solicitaron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4"/>
        </w:rPr>
        <w:t>entidad</w:t>
      </w:r>
      <w:r>
        <w:rPr>
          <w:spacing w:val="-11"/>
        </w:rPr>
        <w:t xml:space="preserve"> </w:t>
      </w:r>
      <w:r>
        <w:rPr>
          <w:spacing w:val="-4"/>
        </w:rPr>
        <w:t>información</w:t>
      </w:r>
      <w:r>
        <w:rPr>
          <w:spacing w:val="-12"/>
        </w:rPr>
        <w:t xml:space="preserve"> </w:t>
      </w:r>
      <w:r>
        <w:rPr>
          <w:spacing w:val="-3"/>
        </w:rPr>
        <w:t>sobre</w:t>
      </w:r>
      <w:r>
        <w:rPr>
          <w:spacing w:val="-12"/>
        </w:rPr>
        <w:t xml:space="preserve"> </w:t>
      </w:r>
      <w:r>
        <w:rPr>
          <w:spacing w:val="-3"/>
        </w:rPr>
        <w:t>sus</w:t>
      </w:r>
      <w:r>
        <w:rPr>
          <w:spacing w:val="-12"/>
        </w:rPr>
        <w:t xml:space="preserve"> </w:t>
      </w:r>
      <w:r>
        <w:rPr>
          <w:spacing w:val="-3"/>
        </w:rPr>
        <w:t>servicios</w:t>
      </w:r>
      <w:r>
        <w:rPr>
          <w:spacing w:val="-12"/>
        </w:rPr>
        <w:t xml:space="preserve"> </w:t>
      </w:r>
      <w:r>
        <w:rPr>
          <w:spacing w:val="-3"/>
        </w:rPr>
        <w:t>o</w:t>
      </w:r>
      <w:r>
        <w:rPr>
          <w:spacing w:val="-64"/>
        </w:rPr>
        <w:t xml:space="preserve"> </w:t>
      </w:r>
      <w:r>
        <w:rPr>
          <w:spacing w:val="-7"/>
        </w:rPr>
        <w:t>realizaron</w:t>
      </w:r>
      <w:r>
        <w:rPr>
          <w:spacing w:val="-13"/>
        </w:rPr>
        <w:t xml:space="preserve"> </w:t>
      </w:r>
      <w:r>
        <w:rPr>
          <w:spacing w:val="-6"/>
        </w:rPr>
        <w:t>algún</w:t>
      </w:r>
      <w:r>
        <w:rPr>
          <w:spacing w:val="-13"/>
        </w:rPr>
        <w:t xml:space="preserve"> </w:t>
      </w:r>
      <w:r>
        <w:rPr>
          <w:spacing w:val="-6"/>
        </w:rPr>
        <w:t>trámite</w:t>
      </w:r>
      <w:r>
        <w:rPr>
          <w:spacing w:val="-16"/>
        </w:rPr>
        <w:t xml:space="preserve"> </w:t>
      </w:r>
      <w:r>
        <w:rPr>
          <w:spacing w:val="-6"/>
        </w:rPr>
        <w:t>ante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6"/>
        </w:rPr>
        <w:t xml:space="preserve"> </w:t>
      </w:r>
      <w:r>
        <w:rPr>
          <w:spacing w:val="-6"/>
        </w:rPr>
        <w:t>entidad</w:t>
      </w:r>
      <w:r>
        <w:rPr>
          <w:spacing w:val="-13"/>
        </w:rPr>
        <w:t xml:space="preserve"> </w:t>
      </w:r>
      <w:r>
        <w:rPr>
          <w:spacing w:val="-6"/>
        </w:rPr>
        <w:t>durante</w:t>
      </w:r>
      <w:r>
        <w:rPr>
          <w:spacing w:val="-15"/>
        </w:rPr>
        <w:t xml:space="preserve"> </w:t>
      </w:r>
      <w:r>
        <w:rPr>
          <w:spacing w:val="-6"/>
        </w:rPr>
        <w:t>marzo</w:t>
      </w:r>
      <w:r>
        <w:rPr>
          <w:spacing w:val="-13"/>
        </w:rPr>
        <w:t xml:space="preserve"> </w:t>
      </w:r>
      <w:r>
        <w:rPr>
          <w:spacing w:val="-6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2023.</w:t>
      </w:r>
    </w:p>
    <w:p w:rsidR="008F21C8" w:rsidRDefault="008F21C8">
      <w:pPr>
        <w:pStyle w:val="Textoindependiente"/>
        <w:spacing w:before="1"/>
      </w:pPr>
    </w:p>
    <w:p w:rsidR="008F21C8" w:rsidRDefault="00A765F8">
      <w:pPr>
        <w:pStyle w:val="Textoindependiente"/>
        <w:ind w:left="122" w:right="668"/>
        <w:jc w:val="both"/>
      </w:pPr>
      <w:r>
        <w:rPr>
          <w:spacing w:val="-5"/>
        </w:rPr>
        <w:t>La</w:t>
      </w:r>
      <w:r>
        <w:rPr>
          <w:spacing w:val="-9"/>
        </w:rPr>
        <w:t xml:space="preserve"> </w:t>
      </w:r>
      <w:r>
        <w:rPr>
          <w:spacing w:val="-5"/>
        </w:rPr>
        <w:t>información</w:t>
      </w:r>
      <w:r>
        <w:rPr>
          <w:spacing w:val="-9"/>
        </w:rPr>
        <w:t xml:space="preserve"> </w:t>
      </w:r>
      <w:r>
        <w:rPr>
          <w:spacing w:val="-5"/>
        </w:rPr>
        <w:t>aquí</w:t>
      </w:r>
      <w:r>
        <w:rPr>
          <w:spacing w:val="-12"/>
        </w:rPr>
        <w:t xml:space="preserve"> </w:t>
      </w:r>
      <w:r>
        <w:rPr>
          <w:spacing w:val="-5"/>
        </w:rPr>
        <w:t>plasmada</w:t>
      </w:r>
      <w:r>
        <w:rPr>
          <w:spacing w:val="-11"/>
        </w:rPr>
        <w:t xml:space="preserve"> </w:t>
      </w:r>
      <w:r>
        <w:rPr>
          <w:spacing w:val="-5"/>
        </w:rPr>
        <w:t>para</w:t>
      </w:r>
      <w:r>
        <w:rPr>
          <w:spacing w:val="-9"/>
        </w:rPr>
        <w:t xml:space="preserve"> </w:t>
      </w:r>
      <w:r>
        <w:rPr>
          <w:spacing w:val="-5"/>
        </w:rPr>
        <w:t>el</w:t>
      </w:r>
      <w:r>
        <w:rPr>
          <w:spacing w:val="-10"/>
        </w:rPr>
        <w:t xml:space="preserve"> </w:t>
      </w:r>
      <w:r>
        <w:rPr>
          <w:spacing w:val="-5"/>
        </w:rPr>
        <w:t>canal</w:t>
      </w:r>
      <w:r>
        <w:rPr>
          <w:spacing w:val="-10"/>
        </w:rPr>
        <w:t xml:space="preserve"> </w:t>
      </w:r>
      <w:r>
        <w:rPr>
          <w:spacing w:val="-5"/>
        </w:rPr>
        <w:t>presencial</w:t>
      </w:r>
      <w:r>
        <w:rPr>
          <w:spacing w:val="-10"/>
        </w:rPr>
        <w:t xml:space="preserve"> </w:t>
      </w:r>
      <w:r>
        <w:rPr>
          <w:spacing w:val="-5"/>
        </w:rPr>
        <w:t>fue</w:t>
      </w:r>
      <w:r>
        <w:rPr>
          <w:spacing w:val="-8"/>
        </w:rPr>
        <w:t xml:space="preserve"> </w:t>
      </w:r>
      <w:r>
        <w:rPr>
          <w:spacing w:val="-4"/>
        </w:rPr>
        <w:t>obtenida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3"/>
        </w:rPr>
        <w:t xml:space="preserve"> </w:t>
      </w:r>
      <w:r>
        <w:rPr>
          <w:spacing w:val="-4"/>
        </w:rPr>
        <w:t>1</w:t>
      </w:r>
      <w:r>
        <w:rPr>
          <w:spacing w:val="-9"/>
        </w:rPr>
        <w:t xml:space="preserve"> </w:t>
      </w:r>
      <w:r>
        <w:rPr>
          <w:spacing w:val="-4"/>
        </w:rPr>
        <w:t>al</w:t>
      </w:r>
      <w:r>
        <w:rPr>
          <w:spacing w:val="-7"/>
        </w:rPr>
        <w:t xml:space="preserve"> </w:t>
      </w:r>
      <w:r>
        <w:rPr>
          <w:spacing w:val="-4"/>
        </w:rPr>
        <w:t>31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marzo</w:t>
      </w:r>
      <w:r>
        <w:rPr>
          <w:spacing w:val="-9"/>
        </w:rPr>
        <w:t xml:space="preserve"> </w:t>
      </w:r>
      <w:r>
        <w:rPr>
          <w:spacing w:val="-4"/>
        </w:rPr>
        <w:t>del</w:t>
      </w:r>
      <w:r>
        <w:rPr>
          <w:spacing w:val="-64"/>
        </w:rPr>
        <w:t xml:space="preserve"> </w:t>
      </w:r>
      <w:r>
        <w:rPr>
          <w:spacing w:val="-7"/>
        </w:rPr>
        <w:t>2023,</w:t>
      </w:r>
      <w:r>
        <w:rPr>
          <w:spacing w:val="-14"/>
        </w:rPr>
        <w:t xml:space="preserve"> </w:t>
      </w:r>
      <w:r>
        <w:rPr>
          <w:spacing w:val="-7"/>
        </w:rPr>
        <w:t>por</w:t>
      </w:r>
      <w:r>
        <w:rPr>
          <w:spacing w:val="-13"/>
        </w:rPr>
        <w:t xml:space="preserve"> </w:t>
      </w:r>
      <w:r>
        <w:rPr>
          <w:spacing w:val="-7"/>
        </w:rPr>
        <w:t>el</w:t>
      </w:r>
      <w:r>
        <w:rPr>
          <w:spacing w:val="-15"/>
        </w:rPr>
        <w:t xml:space="preserve"> </w:t>
      </w:r>
      <w:r>
        <w:rPr>
          <w:spacing w:val="-7"/>
        </w:rPr>
        <w:t>Sistema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2"/>
        </w:rPr>
        <w:t xml:space="preserve"> </w:t>
      </w:r>
      <w:r>
        <w:rPr>
          <w:spacing w:val="-6"/>
        </w:rPr>
        <w:t>Información</w:t>
      </w:r>
      <w:r>
        <w:rPr>
          <w:spacing w:val="-11"/>
        </w:rPr>
        <w:t xml:space="preserve"> </w:t>
      </w:r>
      <w:r>
        <w:rPr>
          <w:spacing w:val="-6"/>
        </w:rPr>
        <w:t>Misional</w:t>
      </w:r>
      <w:r>
        <w:rPr>
          <w:spacing w:val="-12"/>
        </w:rPr>
        <w:t xml:space="preserve"> </w:t>
      </w:r>
      <w:r>
        <w:rPr>
          <w:spacing w:val="-6"/>
        </w:rPr>
        <w:t>y</w:t>
      </w:r>
      <w:r>
        <w:rPr>
          <w:spacing w:val="-14"/>
        </w:rPr>
        <w:t xml:space="preserve"> </w:t>
      </w:r>
      <w:r>
        <w:rPr>
          <w:spacing w:val="-6"/>
        </w:rPr>
        <w:t>Administrativo</w:t>
      </w:r>
      <w:r>
        <w:rPr>
          <w:spacing w:val="-9"/>
        </w:rPr>
        <w:t xml:space="preserve"> </w:t>
      </w:r>
      <w:r>
        <w:rPr>
          <w:spacing w:val="-6"/>
        </w:rPr>
        <w:t>-</w:t>
      </w:r>
      <w:r>
        <w:rPr>
          <w:spacing w:val="-13"/>
        </w:rPr>
        <w:t xml:space="preserve"> </w:t>
      </w:r>
      <w:r>
        <w:rPr>
          <w:spacing w:val="-6"/>
        </w:rPr>
        <w:t>SIMA,</w:t>
      </w:r>
      <w:r>
        <w:rPr>
          <w:spacing w:val="-14"/>
        </w:rPr>
        <w:t xml:space="preserve"> </w:t>
      </w:r>
      <w:r>
        <w:rPr>
          <w:spacing w:val="-6"/>
        </w:rPr>
        <w:t>el</w:t>
      </w:r>
      <w:r>
        <w:rPr>
          <w:spacing w:val="-15"/>
        </w:rPr>
        <w:t xml:space="preserve"> </w:t>
      </w:r>
      <w:r>
        <w:rPr>
          <w:spacing w:val="-6"/>
        </w:rPr>
        <w:t>cual</w:t>
      </w:r>
      <w:r>
        <w:rPr>
          <w:spacing w:val="-11"/>
        </w:rPr>
        <w:t xml:space="preserve"> </w:t>
      </w:r>
      <w:r>
        <w:rPr>
          <w:spacing w:val="-6"/>
        </w:rPr>
        <w:t>permite</w:t>
      </w:r>
      <w:r>
        <w:rPr>
          <w:spacing w:val="-11"/>
        </w:rPr>
        <w:t xml:space="preserve"> </w:t>
      </w:r>
      <w:r>
        <w:rPr>
          <w:spacing w:val="-6"/>
        </w:rPr>
        <w:t>registrar</w:t>
      </w:r>
      <w:r>
        <w:rPr>
          <w:spacing w:val="-6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rPr>
          <w:spacing w:val="-7"/>
        </w:rPr>
        <w:t>caracterizar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6"/>
        </w:rPr>
        <w:t>cada</w:t>
      </w:r>
      <w:r>
        <w:rPr>
          <w:spacing w:val="-12"/>
        </w:rPr>
        <w:t xml:space="preserve"> </w:t>
      </w:r>
      <w:r>
        <w:rPr>
          <w:spacing w:val="-6"/>
        </w:rPr>
        <w:t>uno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5"/>
        </w:rPr>
        <w:t>los</w:t>
      </w:r>
      <w:r>
        <w:rPr>
          <w:spacing w:val="-12"/>
        </w:rPr>
        <w:t xml:space="preserve"> </w:t>
      </w:r>
      <w:r>
        <w:rPr>
          <w:spacing w:val="-8"/>
        </w:rPr>
        <w:t>ciudadanos(as)</w:t>
      </w:r>
      <w:r>
        <w:rPr>
          <w:spacing w:val="-14"/>
        </w:rPr>
        <w:t xml:space="preserve"> </w:t>
      </w:r>
      <w:r>
        <w:rPr>
          <w:spacing w:val="-6"/>
        </w:rPr>
        <w:t>que</w:t>
      </w:r>
      <w:r>
        <w:rPr>
          <w:spacing w:val="-11"/>
        </w:rPr>
        <w:t xml:space="preserve"> </w:t>
      </w:r>
      <w:r>
        <w:rPr>
          <w:spacing w:val="-7"/>
        </w:rPr>
        <w:t>asisten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6"/>
        </w:rPr>
        <w:t>Caja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7"/>
        </w:rPr>
        <w:t>Vivienda</w:t>
      </w:r>
      <w:r>
        <w:rPr>
          <w:spacing w:val="-12"/>
        </w:rPr>
        <w:t xml:space="preserve"> </w:t>
      </w:r>
      <w:r>
        <w:rPr>
          <w:spacing w:val="-7"/>
        </w:rPr>
        <w:t>Popular.</w:t>
      </w:r>
    </w:p>
    <w:p w:rsidR="008F21C8" w:rsidRDefault="008F21C8">
      <w:pPr>
        <w:pStyle w:val="Textoindependiente"/>
      </w:pPr>
    </w:p>
    <w:p w:rsidR="008F21C8" w:rsidRDefault="00A765F8">
      <w:pPr>
        <w:pStyle w:val="Textoindependiente"/>
        <w:ind w:left="122" w:right="671"/>
        <w:jc w:val="both"/>
      </w:pPr>
      <w:r>
        <w:rPr>
          <w:spacing w:val="-7"/>
        </w:rPr>
        <w:t>En</w:t>
      </w:r>
      <w:r>
        <w:rPr>
          <w:spacing w:val="-11"/>
        </w:rPr>
        <w:t xml:space="preserve"> </w:t>
      </w:r>
      <w:r>
        <w:rPr>
          <w:spacing w:val="-7"/>
        </w:rPr>
        <w:t>la</w:t>
      </w:r>
      <w:r>
        <w:rPr>
          <w:spacing w:val="-11"/>
        </w:rPr>
        <w:t xml:space="preserve"> </w:t>
      </w:r>
      <w:r>
        <w:rPr>
          <w:spacing w:val="-7"/>
        </w:rPr>
        <w:t>herramienta</w:t>
      </w:r>
      <w:r>
        <w:rPr>
          <w:spacing w:val="-11"/>
        </w:rPr>
        <w:t xml:space="preserve"> </w:t>
      </w:r>
      <w:r>
        <w:rPr>
          <w:spacing w:val="-6"/>
        </w:rPr>
        <w:t>se</w:t>
      </w:r>
      <w:r>
        <w:rPr>
          <w:spacing w:val="-11"/>
        </w:rPr>
        <w:t xml:space="preserve"> </w:t>
      </w:r>
      <w:r>
        <w:rPr>
          <w:spacing w:val="-6"/>
        </w:rPr>
        <w:t>registran</w:t>
      </w:r>
      <w:r>
        <w:rPr>
          <w:spacing w:val="-10"/>
        </w:rPr>
        <w:t xml:space="preserve"> </w:t>
      </w:r>
      <w:r>
        <w:rPr>
          <w:spacing w:val="-6"/>
        </w:rPr>
        <w:t>los</w:t>
      </w:r>
      <w:r>
        <w:rPr>
          <w:spacing w:val="-12"/>
        </w:rPr>
        <w:t xml:space="preserve"> </w:t>
      </w:r>
      <w:r>
        <w:rPr>
          <w:spacing w:val="-6"/>
        </w:rPr>
        <w:t>datos</w:t>
      </w:r>
      <w:r>
        <w:rPr>
          <w:spacing w:val="-12"/>
        </w:rPr>
        <w:t xml:space="preserve"> </w:t>
      </w:r>
      <w:r>
        <w:rPr>
          <w:spacing w:val="-6"/>
        </w:rPr>
        <w:t>personales</w:t>
      </w:r>
      <w:r>
        <w:rPr>
          <w:spacing w:val="-12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los</w:t>
      </w:r>
      <w:r>
        <w:rPr>
          <w:spacing w:val="-12"/>
        </w:rPr>
        <w:t xml:space="preserve"> </w:t>
      </w:r>
      <w:r>
        <w:rPr>
          <w:spacing w:val="-6"/>
        </w:rPr>
        <w:t>visitantes</w:t>
      </w:r>
      <w:r>
        <w:rPr>
          <w:spacing w:val="-12"/>
        </w:rPr>
        <w:t xml:space="preserve"> </w:t>
      </w:r>
      <w:r>
        <w:rPr>
          <w:spacing w:val="-6"/>
        </w:rPr>
        <w:t>como</w:t>
      </w:r>
      <w:r>
        <w:rPr>
          <w:spacing w:val="-11"/>
        </w:rPr>
        <w:t xml:space="preserve"> </w:t>
      </w:r>
      <w:r>
        <w:rPr>
          <w:spacing w:val="-6"/>
        </w:rPr>
        <w:t>el(los)</w:t>
      </w:r>
      <w:r>
        <w:rPr>
          <w:spacing w:val="-12"/>
        </w:rPr>
        <w:t xml:space="preserve"> </w:t>
      </w:r>
      <w:r>
        <w:rPr>
          <w:spacing w:val="-6"/>
        </w:rPr>
        <w:t>nombre(s)</w:t>
      </w:r>
      <w:r>
        <w:rPr>
          <w:spacing w:val="-13"/>
        </w:rPr>
        <w:t xml:space="preserve"> </w:t>
      </w:r>
      <w:r>
        <w:rPr>
          <w:spacing w:val="-6"/>
        </w:rPr>
        <w:t>y</w:t>
      </w:r>
      <w:r>
        <w:rPr>
          <w:spacing w:val="-65"/>
        </w:rPr>
        <w:t xml:space="preserve"> </w:t>
      </w:r>
      <w:r>
        <w:rPr>
          <w:spacing w:val="-1"/>
        </w:rPr>
        <w:t xml:space="preserve">apellido(s), tipo de identidad, </w:t>
      </w:r>
      <w:r>
        <w:t>número de identidad, dirección de residencia, teléfono de</w:t>
      </w:r>
      <w:r>
        <w:rPr>
          <w:spacing w:val="1"/>
        </w:rPr>
        <w:t xml:space="preserve"> </w:t>
      </w:r>
      <w:r>
        <w:t>contacto,</w:t>
      </w:r>
      <w:r>
        <w:t xml:space="preserve"> género, entre otros datos. Los anteriores datos facilitan a cada una de las</w:t>
      </w:r>
      <w:r>
        <w:rPr>
          <w:spacing w:val="1"/>
        </w:rPr>
        <w:t xml:space="preserve"> </w:t>
      </w:r>
      <w:r>
        <w:rPr>
          <w:spacing w:val="-2"/>
        </w:rPr>
        <w:t>dependencias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entidad</w:t>
      </w:r>
      <w:r>
        <w:rPr>
          <w:spacing w:val="-12"/>
        </w:rPr>
        <w:t xml:space="preserve"> </w:t>
      </w:r>
      <w:r>
        <w:rPr>
          <w:spacing w:val="-2"/>
        </w:rPr>
        <w:t>individualizar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cada</w:t>
      </w:r>
      <w:r>
        <w:rPr>
          <w:spacing w:val="-13"/>
        </w:rPr>
        <w:t xml:space="preserve"> </w:t>
      </w:r>
      <w:r>
        <w:rPr>
          <w:spacing w:val="-2"/>
        </w:rPr>
        <w:t>ciudadano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ciudadana,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así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presta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64"/>
        </w:rPr>
        <w:t xml:space="preserve"> </w:t>
      </w:r>
      <w:r>
        <w:rPr>
          <w:spacing w:val="-3"/>
        </w:rPr>
        <w:t>servicio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atención.</w:t>
      </w:r>
      <w:r>
        <w:rPr>
          <w:spacing w:val="-11"/>
        </w:rPr>
        <w:t xml:space="preserve"> </w:t>
      </w:r>
      <w:r>
        <w:rPr>
          <w:spacing w:val="-3"/>
        </w:rPr>
        <w:t>Así</w:t>
      </w:r>
      <w:r>
        <w:rPr>
          <w:spacing w:val="-13"/>
        </w:rPr>
        <w:t xml:space="preserve"> </w:t>
      </w:r>
      <w:r>
        <w:rPr>
          <w:spacing w:val="-3"/>
        </w:rPr>
        <w:t>mismo,</w:t>
      </w:r>
      <w:r>
        <w:rPr>
          <w:spacing w:val="-11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esta</w:t>
      </w:r>
      <w:r>
        <w:rPr>
          <w:spacing w:val="-13"/>
        </w:rPr>
        <w:t xml:space="preserve"> </w:t>
      </w:r>
      <w:r>
        <w:rPr>
          <w:spacing w:val="-3"/>
        </w:rPr>
        <w:t>manera</w:t>
      </w:r>
      <w:r>
        <w:rPr>
          <w:spacing w:val="-11"/>
        </w:rPr>
        <w:t xml:space="preserve"> </w:t>
      </w:r>
      <w:r>
        <w:rPr>
          <w:spacing w:val="-3"/>
        </w:rPr>
        <w:t>se</w:t>
      </w:r>
      <w:r>
        <w:rPr>
          <w:spacing w:val="-11"/>
        </w:rPr>
        <w:t xml:space="preserve"> </w:t>
      </w:r>
      <w:r>
        <w:rPr>
          <w:spacing w:val="-3"/>
        </w:rPr>
        <w:t>pueden</w:t>
      </w:r>
      <w:r>
        <w:rPr>
          <w:spacing w:val="-11"/>
        </w:rPr>
        <w:t xml:space="preserve"> </w:t>
      </w:r>
      <w:r>
        <w:rPr>
          <w:spacing w:val="-3"/>
        </w:rPr>
        <w:t>actualizar</w:t>
      </w:r>
      <w:r>
        <w:rPr>
          <w:spacing w:val="-13"/>
        </w:rPr>
        <w:t xml:space="preserve"> </w:t>
      </w:r>
      <w:r>
        <w:rPr>
          <w:spacing w:val="-3"/>
        </w:rPr>
        <w:t>los</w:t>
      </w:r>
      <w:r>
        <w:rPr>
          <w:spacing w:val="-11"/>
        </w:rPr>
        <w:t xml:space="preserve"> </w:t>
      </w:r>
      <w:r>
        <w:rPr>
          <w:spacing w:val="-3"/>
        </w:rPr>
        <w:t>datos</w:t>
      </w:r>
      <w:r>
        <w:rPr>
          <w:spacing w:val="-12"/>
        </w:rPr>
        <w:t xml:space="preserve"> </w:t>
      </w:r>
      <w:r>
        <w:rPr>
          <w:spacing w:val="-3"/>
        </w:rPr>
        <w:t>o</w:t>
      </w:r>
      <w:r>
        <w:rPr>
          <w:spacing w:val="-11"/>
        </w:rPr>
        <w:t xml:space="preserve"> </w:t>
      </w:r>
      <w:r>
        <w:rPr>
          <w:spacing w:val="-3"/>
        </w:rPr>
        <w:t>buscar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64"/>
        </w:rPr>
        <w:t xml:space="preserve"> </w:t>
      </w:r>
      <w:r>
        <w:t>estado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proceso.</w:t>
      </w:r>
    </w:p>
    <w:p w:rsidR="008F21C8" w:rsidRDefault="008F21C8">
      <w:pPr>
        <w:pStyle w:val="Textoindependiente"/>
      </w:pPr>
    </w:p>
    <w:p w:rsidR="008F21C8" w:rsidRDefault="00A765F8">
      <w:pPr>
        <w:pStyle w:val="Textoindependiente"/>
        <w:ind w:left="122" w:right="687"/>
        <w:jc w:val="both"/>
      </w:pPr>
      <w:r>
        <w:t>En iguales condiciones se realizó el registro para el canal telefónico a través de la</w:t>
      </w:r>
      <w:r>
        <w:rPr>
          <w:spacing w:val="1"/>
        </w:rPr>
        <w:t xml:space="preserve"> </w:t>
      </w:r>
      <w:r>
        <w:t>herramienta SIMA al momento de recibir las llamadas por la línea del conmutador 0, o</w:t>
      </w:r>
      <w:r>
        <w:rPr>
          <w:spacing w:val="1"/>
        </w:rPr>
        <w:t xml:space="preserve"> </w:t>
      </w:r>
      <w:r>
        <w:t>las extensiones 160, 161, 163, 164 y 165, las cuales son aten</w:t>
      </w:r>
      <w:r>
        <w:t>didas o trasladadas</w:t>
      </w:r>
      <w:r>
        <w:rPr>
          <w:spacing w:val="1"/>
        </w:rPr>
        <w:t xml:space="preserve"> </w:t>
      </w:r>
      <w:r>
        <w:t>dependiendo</w:t>
      </w:r>
      <w:r>
        <w:rPr>
          <w:spacing w:val="-1"/>
        </w:rPr>
        <w:t xml:space="preserve"> </w:t>
      </w:r>
      <w:r>
        <w:t>de la solicitud</w:t>
      </w:r>
      <w:r>
        <w:rPr>
          <w:spacing w:val="-1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ciudadano(a).</w:t>
      </w:r>
    </w:p>
    <w:p w:rsidR="008F21C8" w:rsidRDefault="008F21C8">
      <w:pPr>
        <w:pStyle w:val="Textoindependiente"/>
      </w:pPr>
    </w:p>
    <w:p w:rsidR="008F21C8" w:rsidRDefault="00A765F8">
      <w:pPr>
        <w:pStyle w:val="Textoindependiente"/>
        <w:ind w:left="122" w:right="684"/>
        <w:jc w:val="both"/>
      </w:pP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propósito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evitar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desplazamiento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ciudadanía</w:t>
      </w:r>
      <w:r>
        <w:rPr>
          <w:spacing w:val="-8"/>
        </w:rPr>
        <w:t xml:space="preserve"> </w:t>
      </w:r>
      <w:r>
        <w:t>hasta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punto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atención</w:t>
      </w:r>
      <w:r>
        <w:rPr>
          <w:spacing w:val="-65"/>
        </w:rPr>
        <w:t xml:space="preserve"> </w:t>
      </w:r>
      <w:r>
        <w:t>presencial, se promovió e implementó mecanismos alternativos, que facilitan el acceso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ágil,</w:t>
      </w:r>
      <w:r>
        <w:rPr>
          <w:spacing w:val="-5"/>
        </w:rPr>
        <w:t xml:space="preserve"> </w:t>
      </w:r>
      <w:r>
        <w:t>abordando</w:t>
      </w:r>
      <w:r>
        <w:rPr>
          <w:spacing w:val="-6"/>
        </w:rPr>
        <w:t xml:space="preserve"> </w:t>
      </w:r>
      <w:r>
        <w:t>herramientas</w:t>
      </w:r>
      <w:r>
        <w:rPr>
          <w:spacing w:val="-8"/>
        </w:rPr>
        <w:t xml:space="preserve"> </w:t>
      </w:r>
      <w:r>
        <w:t>tecnológicas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la</w:t>
      </w:r>
      <w:r>
        <w:rPr>
          <w:spacing w:val="-64"/>
        </w:rPr>
        <w:t xml:space="preserve"> </w:t>
      </w:r>
      <w:proofErr w:type="gramStart"/>
      <w:r>
        <w:t>página</w:t>
      </w:r>
      <w:proofErr w:type="gramEnd"/>
      <w:r>
        <w:t xml:space="preserve"> web, las redes sociales, correo electrónico y teléfonos celulares directos por</w:t>
      </w:r>
      <w:r>
        <w:rPr>
          <w:spacing w:val="1"/>
        </w:rPr>
        <w:t xml:space="preserve"> </w:t>
      </w:r>
      <w:r>
        <w:t>dependencias.</w:t>
      </w:r>
    </w:p>
    <w:p w:rsidR="008F21C8" w:rsidRDefault="008F21C8">
      <w:pPr>
        <w:pStyle w:val="Textoindependiente"/>
        <w:spacing w:before="1"/>
      </w:pPr>
    </w:p>
    <w:p w:rsidR="008F21C8" w:rsidRDefault="00A765F8">
      <w:pPr>
        <w:pStyle w:val="Textoindependiente"/>
        <w:ind w:left="122" w:right="685"/>
        <w:jc w:val="both"/>
      </w:pPr>
      <w:r>
        <w:t>En el caso que el ciudadano(a) no tenga acceso a internet, se habilitaro</w:t>
      </w:r>
      <w:r>
        <w:t>n las líneas</w:t>
      </w:r>
      <w:r>
        <w:rPr>
          <w:spacing w:val="1"/>
        </w:rPr>
        <w:t xml:space="preserve"> </w:t>
      </w:r>
      <w:r>
        <w:t>telefónicas con horario de atención (lunes a viernes jornada continua de 7:00 am a 4:30</w:t>
      </w:r>
      <w:r>
        <w:rPr>
          <w:spacing w:val="-64"/>
        </w:rPr>
        <w:t xml:space="preserve"> </w:t>
      </w:r>
      <w:r>
        <w:t>pm),</w:t>
      </w:r>
      <w:r>
        <w:rPr>
          <w:spacing w:val="-1"/>
        </w:rPr>
        <w:t xml:space="preserve"> </w:t>
      </w:r>
      <w:r>
        <w:t>con 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números</w:t>
      </w:r>
      <w:r>
        <w:rPr>
          <w:spacing w:val="-2"/>
        </w:rPr>
        <w:t xml:space="preserve"> </w:t>
      </w:r>
      <w:r>
        <w:t>telefónicos:</w:t>
      </w:r>
    </w:p>
    <w:p w:rsidR="008F21C8" w:rsidRDefault="008F21C8">
      <w:pPr>
        <w:jc w:val="both"/>
        <w:sectPr w:rsidR="008F21C8">
          <w:headerReference w:type="default" r:id="rId8"/>
          <w:footerReference w:type="default" r:id="rId9"/>
          <w:type w:val="continuous"/>
          <w:pgSz w:w="12240" w:h="15840"/>
          <w:pgMar w:top="1860" w:right="500" w:bottom="2380" w:left="1580" w:header="708" w:footer="2180" w:gutter="0"/>
          <w:pgNumType w:start="1"/>
          <w:cols w:space="720"/>
        </w:sectPr>
      </w:pPr>
    </w:p>
    <w:p w:rsidR="008F21C8" w:rsidRDefault="008F21C8">
      <w:pPr>
        <w:pStyle w:val="Textoindependiente"/>
        <w:rPr>
          <w:sz w:val="20"/>
        </w:rPr>
      </w:pPr>
    </w:p>
    <w:p w:rsidR="008F21C8" w:rsidRDefault="008F21C8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1096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1"/>
      </w:tblGrid>
      <w:tr w:rsidR="008F21C8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8F21C8" w:rsidRDefault="00A765F8">
            <w:pPr>
              <w:pStyle w:val="TableParagraph"/>
              <w:spacing w:before="15"/>
              <w:ind w:left="1444" w:right="14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Dependencia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8F21C8" w:rsidRDefault="00A765F8">
            <w:pPr>
              <w:pStyle w:val="TableParagraph"/>
              <w:spacing w:before="15"/>
              <w:ind w:left="679" w:right="6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telefónico</w:t>
            </w:r>
          </w:p>
        </w:tc>
      </w:tr>
      <w:tr w:rsidR="008F21C8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DAEBF3"/>
          </w:tcPr>
          <w:p w:rsidR="008F21C8" w:rsidRDefault="00A765F8">
            <w:pPr>
              <w:pStyle w:val="TableParagraph"/>
              <w:spacing w:before="7"/>
              <w:ind w:left="723" w:right="693"/>
              <w:rPr>
                <w:sz w:val="24"/>
              </w:rPr>
            </w:pPr>
            <w:r>
              <w:rPr>
                <w:sz w:val="24"/>
              </w:rPr>
              <w:t>Reasentamientos</w:t>
            </w:r>
          </w:p>
        </w:tc>
        <w:tc>
          <w:tcPr>
            <w:tcW w:w="3481" w:type="dxa"/>
            <w:tcBorders>
              <w:top w:val="nil"/>
            </w:tcBorders>
            <w:shd w:val="clear" w:color="auto" w:fill="DAEBF3"/>
          </w:tcPr>
          <w:p w:rsidR="008F21C8" w:rsidRDefault="00A765F8">
            <w:pPr>
              <w:pStyle w:val="TableParagraph"/>
              <w:spacing w:before="7"/>
              <w:ind w:left="994" w:right="970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6282</w:t>
            </w:r>
          </w:p>
        </w:tc>
      </w:tr>
      <w:tr w:rsidR="008F21C8">
        <w:trPr>
          <w:trHeight w:val="314"/>
        </w:trPr>
        <w:tc>
          <w:tcPr>
            <w:tcW w:w="4393" w:type="dxa"/>
          </w:tcPr>
          <w:p w:rsidR="008F21C8" w:rsidRDefault="00A765F8">
            <w:pPr>
              <w:pStyle w:val="TableParagraph"/>
              <w:spacing w:before="7"/>
              <w:ind w:left="723" w:right="700"/>
              <w:rPr>
                <w:sz w:val="24"/>
              </w:rPr>
            </w:pPr>
            <w:r>
              <w:rPr>
                <w:sz w:val="24"/>
              </w:rPr>
              <w:t>Urbanizaciones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Titulación</w:t>
            </w:r>
          </w:p>
        </w:tc>
        <w:tc>
          <w:tcPr>
            <w:tcW w:w="3481" w:type="dxa"/>
          </w:tcPr>
          <w:p w:rsidR="008F21C8" w:rsidRDefault="00A765F8">
            <w:pPr>
              <w:pStyle w:val="TableParagraph"/>
              <w:spacing w:before="7"/>
              <w:ind w:left="994" w:right="970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6294</w:t>
            </w:r>
          </w:p>
        </w:tc>
      </w:tr>
      <w:tr w:rsidR="008F21C8">
        <w:trPr>
          <w:trHeight w:val="311"/>
        </w:trPr>
        <w:tc>
          <w:tcPr>
            <w:tcW w:w="4393" w:type="dxa"/>
            <w:shd w:val="clear" w:color="auto" w:fill="DAEBF3"/>
          </w:tcPr>
          <w:p w:rsidR="008F21C8" w:rsidRDefault="00A765F8">
            <w:pPr>
              <w:pStyle w:val="TableParagraph"/>
              <w:spacing w:before="7"/>
              <w:ind w:left="721" w:right="700"/>
              <w:rPr>
                <w:sz w:val="24"/>
              </w:rPr>
            </w:pPr>
            <w:r>
              <w:rPr>
                <w:sz w:val="24"/>
              </w:rPr>
              <w:t>Mejoramiento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Vivienda</w:t>
            </w:r>
          </w:p>
        </w:tc>
        <w:tc>
          <w:tcPr>
            <w:tcW w:w="3481" w:type="dxa"/>
            <w:shd w:val="clear" w:color="auto" w:fill="DAEBF3"/>
          </w:tcPr>
          <w:p w:rsidR="008F21C8" w:rsidRDefault="00A765F8">
            <w:pPr>
              <w:pStyle w:val="TableParagraph"/>
              <w:spacing w:before="7"/>
              <w:ind w:left="994" w:right="970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7729</w:t>
            </w:r>
          </w:p>
        </w:tc>
      </w:tr>
      <w:tr w:rsidR="008F21C8">
        <w:trPr>
          <w:trHeight w:val="313"/>
        </w:trPr>
        <w:tc>
          <w:tcPr>
            <w:tcW w:w="4393" w:type="dxa"/>
          </w:tcPr>
          <w:p w:rsidR="008F21C8" w:rsidRDefault="00A765F8">
            <w:pPr>
              <w:pStyle w:val="TableParagraph"/>
              <w:spacing w:before="7"/>
              <w:ind w:left="721" w:right="700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Ciudadano</w:t>
            </w:r>
          </w:p>
        </w:tc>
        <w:tc>
          <w:tcPr>
            <w:tcW w:w="3481" w:type="dxa"/>
          </w:tcPr>
          <w:p w:rsidR="008F21C8" w:rsidRDefault="00A765F8">
            <w:pPr>
              <w:pStyle w:val="TableParagraph"/>
              <w:spacing w:before="7"/>
              <w:ind w:left="994" w:right="972"/>
              <w:rPr>
                <w:sz w:val="24"/>
              </w:rPr>
            </w:pPr>
            <w:r>
              <w:rPr>
                <w:sz w:val="24"/>
              </w:rPr>
              <w:t>318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7251</w:t>
            </w:r>
          </w:p>
        </w:tc>
      </w:tr>
    </w:tbl>
    <w:p w:rsidR="008F21C8" w:rsidRDefault="008F21C8">
      <w:pPr>
        <w:pStyle w:val="Textoindependiente"/>
        <w:spacing w:before="7"/>
        <w:rPr>
          <w:sz w:val="15"/>
        </w:rPr>
      </w:pPr>
    </w:p>
    <w:p w:rsidR="008F21C8" w:rsidRDefault="00A765F8">
      <w:pPr>
        <w:pStyle w:val="Textoindependiente"/>
        <w:spacing w:before="92"/>
        <w:ind w:left="122" w:right="631"/>
        <w:jc w:val="both"/>
      </w:pPr>
      <w:r>
        <w:t>Por lo tanto, para la recepción de peticiones, quejas, consultas, reclamos, sugerencias y</w:t>
      </w:r>
      <w:r>
        <w:rPr>
          <w:spacing w:val="-64"/>
        </w:rPr>
        <w:t xml:space="preserve"> </w:t>
      </w:r>
      <w:r>
        <w:t>denuncias, la entidad cuenta con el canal virtual, al cual se puede acceder a través del</w:t>
      </w:r>
      <w:r>
        <w:rPr>
          <w:spacing w:val="1"/>
        </w:rPr>
        <w:t xml:space="preserve"> </w:t>
      </w:r>
      <w:r>
        <w:t xml:space="preserve">correo electrónico </w:t>
      </w:r>
      <w:hyperlink r:id="rId10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 xml:space="preserve"> </w:t>
        </w:r>
      </w:hyperlink>
      <w:r>
        <w:t>o a través de la página web</w:t>
      </w:r>
      <w:r>
        <w:rPr>
          <w:spacing w:val="1"/>
        </w:rPr>
        <w:t xml:space="preserve"> </w:t>
      </w:r>
      <w:r>
        <w:t xml:space="preserve">de la entidad </w:t>
      </w:r>
      <w:hyperlink r:id="rId11">
        <w:r>
          <w:rPr>
            <w:color w:val="0000FF"/>
            <w:u w:val="single" w:color="0000FF"/>
          </w:rPr>
          <w:t>https://www.cajaviviendapopular.gov.co</w:t>
        </w:r>
      </w:hyperlink>
      <w:r>
        <w:t>, la página de la plataforma Bogotá</w:t>
      </w:r>
      <w:r>
        <w:rPr>
          <w:spacing w:val="-64"/>
        </w:rPr>
        <w:t xml:space="preserve"> </w:t>
      </w:r>
      <w:r>
        <w:t xml:space="preserve">Te escucha </w:t>
      </w:r>
      <w:hyperlink r:id="rId12">
        <w:r>
          <w:rPr>
            <w:color w:val="0000FF"/>
            <w:u w:val="single" w:color="0000FF"/>
          </w:rPr>
          <w:t>https://www.bogota.gov.co/sdqs</w:t>
        </w:r>
        <w:r>
          <w:rPr>
            <w:color w:val="0000FF"/>
          </w:rPr>
          <w:t xml:space="preserve"> </w:t>
        </w:r>
      </w:hyperlink>
      <w:r>
        <w:t>y también por medio de radicación e</w:t>
      </w:r>
      <w:r>
        <w:t>n línea</w:t>
      </w:r>
      <w:r>
        <w:rPr>
          <w:spacing w:val="-64"/>
        </w:rPr>
        <w:t xml:space="preserve"> </w:t>
      </w:r>
      <w:r>
        <w:t>en el portal web de la Caja de la Vivienda Popular en el enlace “radicación en línea”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https://orfeo.cajaviviendapopular.gov.co/formularioCVP/tramiteWebIni.php</w:t>
        </w:r>
      </w:hyperlink>
    </w:p>
    <w:p w:rsidR="008F21C8" w:rsidRDefault="008F21C8">
      <w:pPr>
        <w:pStyle w:val="Textoindependiente"/>
        <w:rPr>
          <w:sz w:val="16"/>
        </w:rPr>
      </w:pPr>
    </w:p>
    <w:p w:rsidR="008F21C8" w:rsidRDefault="00A765F8">
      <w:pPr>
        <w:pStyle w:val="Textoindependiente"/>
        <w:spacing w:before="93"/>
        <w:ind w:left="122"/>
      </w:pP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reporte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canales:</w:t>
      </w:r>
    </w:p>
    <w:p w:rsidR="008F21C8" w:rsidRDefault="008F21C8">
      <w:pPr>
        <w:pStyle w:val="Textoindependiente"/>
      </w:pPr>
    </w:p>
    <w:p w:rsidR="008F21C8" w:rsidRDefault="00A765F8">
      <w:pPr>
        <w:pStyle w:val="Ttulo1"/>
        <w:numPr>
          <w:ilvl w:val="0"/>
          <w:numId w:val="4"/>
        </w:numPr>
        <w:tabs>
          <w:tab w:val="left" w:pos="842"/>
        </w:tabs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11"/>
          <w:u w:val="thick"/>
        </w:rPr>
        <w:t xml:space="preserve"> </w:t>
      </w:r>
      <w:r>
        <w:rPr>
          <w:u w:val="thick"/>
        </w:rPr>
        <w:t>PRESENCIAL</w:t>
      </w:r>
    </w:p>
    <w:p w:rsidR="008F21C8" w:rsidRDefault="008F21C8">
      <w:pPr>
        <w:pStyle w:val="Textoindependiente"/>
        <w:rPr>
          <w:rFonts w:ascii="Arial"/>
          <w:b/>
          <w:sz w:val="21"/>
        </w:rPr>
      </w:pPr>
    </w:p>
    <w:p w:rsidR="008F21C8" w:rsidRDefault="00A765F8">
      <w:pPr>
        <w:pStyle w:val="Textoindependiente"/>
        <w:spacing w:before="1"/>
        <w:ind w:left="366" w:right="1157"/>
        <w:jc w:val="both"/>
      </w:pPr>
      <w:r>
        <w:pict>
          <v:group id="_x0000_s1041" style="position:absolute;left:0;text-align:left;margin-left:84.7pt;margin-top:55.05pt;width:428.3pt;height:234.25pt;z-index:-16163328;mso-position-horizontal-relative:page" coordorigin="1694,1101" coordsize="8566,46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5539;top:2869;width:4391;height:2666">
              <v:imagedata r:id="rId14" o:title=""/>
            </v:shape>
            <v:rect id="_x0000_s1043" style="position:absolute;left:1701;top:1108;width:8552;height:4671" filled="f" strokecolor="#d9d9d9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694;top:1101;width:8566;height:4685" filled="f" stroked="f">
              <v:textbox inset="0,0,0,0">
                <w:txbxContent>
                  <w:p w:rsidR="008F21C8" w:rsidRDefault="00A765F8">
                    <w:pPr>
                      <w:spacing w:before="159"/>
                      <w:ind w:left="2103" w:right="921" w:hanging="1179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CANTIDAD</w:t>
                    </w:r>
                    <w:r>
                      <w:rPr>
                        <w:rFonts w:ascii="Calibri"/>
                        <w:b/>
                        <w:spacing w:val="-17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17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CIUDADANOS</w:t>
                    </w:r>
                    <w:r>
                      <w:rPr>
                        <w:rFonts w:ascii="Calibri"/>
                        <w:b/>
                        <w:spacing w:val="-17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(AS)</w:t>
                    </w:r>
                    <w:r>
                      <w:rPr>
                        <w:rFonts w:ascii="Calibri"/>
                        <w:b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ATENDIDOS</w:t>
                    </w:r>
                    <w:r>
                      <w:rPr>
                        <w:rFonts w:ascii="Calibri"/>
                        <w:b/>
                        <w:spacing w:val="-7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POR CANAL PRESENCIAL POR</w:t>
                    </w:r>
                    <w:r>
                      <w:rPr>
                        <w:rFonts w:ascii="Calibri"/>
                        <w:b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DEPENDENCIAS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MARZO</w:t>
                    </w:r>
                    <w:r>
                      <w:rPr>
                        <w:rFonts w:ascii="Calibri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2023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relación</w:t>
      </w:r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marzo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2023,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prestó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orientación</w:t>
      </w:r>
      <w:r>
        <w:rPr>
          <w:spacing w:val="-5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direccionamiento</w:t>
      </w:r>
      <w:r>
        <w:rPr>
          <w:spacing w:val="-4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medio del canal presencial a 1.630 ciudadanos(as), con un promedio diario de</w:t>
      </w:r>
      <w:r>
        <w:rPr>
          <w:spacing w:val="1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74,10</w:t>
      </w:r>
      <w:r>
        <w:rPr>
          <w:spacing w:val="2"/>
        </w:rPr>
        <w:t xml:space="preserve"> </w:t>
      </w:r>
      <w:r>
        <w:t>ciudadanos(as).</w:t>
      </w:r>
    </w:p>
    <w:p w:rsidR="008F21C8" w:rsidRDefault="008F21C8">
      <w:pPr>
        <w:pStyle w:val="Textoindependiente"/>
        <w:rPr>
          <w:sz w:val="20"/>
        </w:rPr>
      </w:pPr>
    </w:p>
    <w:p w:rsidR="008F21C8" w:rsidRDefault="008F21C8">
      <w:pPr>
        <w:pStyle w:val="Textoindependiente"/>
        <w:rPr>
          <w:sz w:val="20"/>
        </w:rPr>
      </w:pPr>
    </w:p>
    <w:p w:rsidR="008F21C8" w:rsidRDefault="008F21C8">
      <w:pPr>
        <w:pStyle w:val="Textoindependiente"/>
        <w:rPr>
          <w:sz w:val="20"/>
        </w:rPr>
      </w:pPr>
    </w:p>
    <w:p w:rsidR="008F21C8" w:rsidRDefault="008F21C8">
      <w:pPr>
        <w:pStyle w:val="Textoindependiente"/>
        <w:rPr>
          <w:sz w:val="20"/>
        </w:rPr>
      </w:pPr>
    </w:p>
    <w:p w:rsidR="008F21C8" w:rsidRDefault="008F21C8">
      <w:pPr>
        <w:pStyle w:val="Textoindependiente"/>
        <w:rPr>
          <w:sz w:val="20"/>
        </w:rPr>
      </w:pPr>
    </w:p>
    <w:p w:rsidR="008F21C8" w:rsidRDefault="008F21C8">
      <w:pPr>
        <w:pStyle w:val="Textoindependiente"/>
        <w:rPr>
          <w:sz w:val="20"/>
        </w:rPr>
      </w:pPr>
    </w:p>
    <w:p w:rsidR="008F21C8" w:rsidRDefault="008F21C8">
      <w:pPr>
        <w:pStyle w:val="Textoindependiente"/>
        <w:rPr>
          <w:sz w:val="20"/>
        </w:rPr>
      </w:pPr>
    </w:p>
    <w:p w:rsidR="008F21C8" w:rsidRDefault="008F21C8">
      <w:pPr>
        <w:pStyle w:val="Textoindependiente"/>
        <w:rPr>
          <w:sz w:val="20"/>
        </w:rPr>
      </w:pPr>
    </w:p>
    <w:p w:rsidR="008F21C8" w:rsidRDefault="008F21C8">
      <w:pPr>
        <w:pStyle w:val="Textoindependiente"/>
        <w:rPr>
          <w:sz w:val="20"/>
        </w:rPr>
      </w:pPr>
    </w:p>
    <w:p w:rsidR="008F21C8" w:rsidRDefault="008F21C8">
      <w:pPr>
        <w:pStyle w:val="Textoindependiente"/>
        <w:spacing w:before="1"/>
        <w:rPr>
          <w:sz w:val="22"/>
        </w:r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3692"/>
        <w:gridCol w:w="1388"/>
        <w:gridCol w:w="1382"/>
        <w:gridCol w:w="859"/>
        <w:gridCol w:w="847"/>
      </w:tblGrid>
      <w:tr w:rsidR="008F21C8">
        <w:trPr>
          <w:trHeight w:val="359"/>
        </w:trPr>
        <w:tc>
          <w:tcPr>
            <w:tcW w:w="3692" w:type="dxa"/>
          </w:tcPr>
          <w:p w:rsidR="008F21C8" w:rsidRDefault="00A765F8">
            <w:pPr>
              <w:pStyle w:val="TableParagraph"/>
              <w:spacing w:before="2"/>
              <w:ind w:right="212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REASENTAMIENTOS</w:t>
            </w:r>
          </w:p>
        </w:tc>
        <w:tc>
          <w:tcPr>
            <w:tcW w:w="1388" w:type="dxa"/>
          </w:tcPr>
          <w:p w:rsidR="008F21C8" w:rsidRDefault="008F21C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82" w:type="dxa"/>
          </w:tcPr>
          <w:p w:rsidR="008F21C8" w:rsidRDefault="008F21C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59" w:type="dxa"/>
          </w:tcPr>
          <w:p w:rsidR="008F21C8" w:rsidRDefault="008F21C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47" w:type="dxa"/>
          </w:tcPr>
          <w:p w:rsidR="008F21C8" w:rsidRDefault="00A765F8">
            <w:pPr>
              <w:pStyle w:val="TableParagraph"/>
              <w:spacing w:line="183" w:lineRule="exact"/>
              <w:ind w:left="523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666</w:t>
            </w:r>
          </w:p>
        </w:tc>
      </w:tr>
      <w:tr w:rsidR="008F21C8">
        <w:trPr>
          <w:trHeight w:val="501"/>
        </w:trPr>
        <w:tc>
          <w:tcPr>
            <w:tcW w:w="3692" w:type="dxa"/>
          </w:tcPr>
          <w:p w:rsidR="008F21C8" w:rsidRDefault="00A765F8">
            <w:pPr>
              <w:pStyle w:val="TableParagraph"/>
              <w:spacing w:before="143"/>
              <w:ind w:right="17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MEJORAMIENTO</w:t>
            </w:r>
            <w:r>
              <w:rPr>
                <w:rFonts w:ascii="Calibri" w:hAns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VIVIENDA</w:t>
            </w:r>
          </w:p>
        </w:tc>
        <w:tc>
          <w:tcPr>
            <w:tcW w:w="1388" w:type="dxa"/>
          </w:tcPr>
          <w:p w:rsidR="008F21C8" w:rsidRDefault="008F21C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82" w:type="dxa"/>
          </w:tcPr>
          <w:p w:rsidR="008F21C8" w:rsidRDefault="008F21C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59" w:type="dxa"/>
          </w:tcPr>
          <w:p w:rsidR="008F21C8" w:rsidRDefault="00A765F8">
            <w:pPr>
              <w:pStyle w:val="TableParagraph"/>
              <w:spacing w:before="104"/>
              <w:ind w:left="62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506</w:t>
            </w:r>
          </w:p>
        </w:tc>
        <w:tc>
          <w:tcPr>
            <w:tcW w:w="847" w:type="dxa"/>
          </w:tcPr>
          <w:p w:rsidR="008F21C8" w:rsidRDefault="008F21C8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F21C8">
        <w:trPr>
          <w:trHeight w:val="501"/>
        </w:trPr>
        <w:tc>
          <w:tcPr>
            <w:tcW w:w="3692" w:type="dxa"/>
          </w:tcPr>
          <w:p w:rsidR="008F21C8" w:rsidRDefault="00A765F8">
            <w:pPr>
              <w:pStyle w:val="TableParagraph"/>
              <w:spacing w:before="144"/>
              <w:ind w:right="173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URBANIZACIONES</w:t>
            </w:r>
            <w:r>
              <w:rPr>
                <w:rFonts w:ascii="Calibri" w:hAnsi="Calibri"/>
                <w:color w:val="585858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Y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TITULACIÓN</w:t>
            </w:r>
          </w:p>
        </w:tc>
        <w:tc>
          <w:tcPr>
            <w:tcW w:w="1388" w:type="dxa"/>
          </w:tcPr>
          <w:p w:rsidR="008F21C8" w:rsidRDefault="008F21C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82" w:type="dxa"/>
          </w:tcPr>
          <w:p w:rsidR="008F21C8" w:rsidRDefault="00A765F8">
            <w:pPr>
              <w:pStyle w:val="TableParagraph"/>
              <w:spacing w:before="105"/>
              <w:ind w:right="6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449</w:t>
            </w:r>
          </w:p>
        </w:tc>
        <w:tc>
          <w:tcPr>
            <w:tcW w:w="859" w:type="dxa"/>
          </w:tcPr>
          <w:p w:rsidR="008F21C8" w:rsidRDefault="008F21C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47" w:type="dxa"/>
          </w:tcPr>
          <w:p w:rsidR="008F21C8" w:rsidRDefault="008F21C8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F21C8">
        <w:trPr>
          <w:trHeight w:val="501"/>
        </w:trPr>
        <w:tc>
          <w:tcPr>
            <w:tcW w:w="3692" w:type="dxa"/>
          </w:tcPr>
          <w:p w:rsidR="008F21C8" w:rsidRDefault="00A765F8">
            <w:pPr>
              <w:pStyle w:val="TableParagraph"/>
              <w:spacing w:before="143"/>
              <w:ind w:right="17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SUBDIRECCIÓN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FINANCIERA</w:t>
            </w:r>
          </w:p>
        </w:tc>
        <w:tc>
          <w:tcPr>
            <w:tcW w:w="1388" w:type="dxa"/>
          </w:tcPr>
          <w:p w:rsidR="008F21C8" w:rsidRDefault="00A765F8">
            <w:pPr>
              <w:pStyle w:val="TableParagraph"/>
              <w:spacing w:before="104"/>
              <w:ind w:left="249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7</w:t>
            </w:r>
          </w:p>
        </w:tc>
        <w:tc>
          <w:tcPr>
            <w:tcW w:w="1382" w:type="dxa"/>
          </w:tcPr>
          <w:p w:rsidR="008F21C8" w:rsidRDefault="008F21C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59" w:type="dxa"/>
          </w:tcPr>
          <w:p w:rsidR="008F21C8" w:rsidRDefault="008F21C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47" w:type="dxa"/>
          </w:tcPr>
          <w:p w:rsidR="008F21C8" w:rsidRDefault="008F21C8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F21C8">
        <w:trPr>
          <w:trHeight w:val="360"/>
        </w:trPr>
        <w:tc>
          <w:tcPr>
            <w:tcW w:w="3692" w:type="dxa"/>
          </w:tcPr>
          <w:p w:rsidR="008F21C8" w:rsidRDefault="00A765F8">
            <w:pPr>
              <w:pStyle w:val="TableParagraph"/>
              <w:spacing w:before="143" w:line="196" w:lineRule="exact"/>
              <w:ind w:right="172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MEJORAMIENTO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BARRIOS</w:t>
            </w:r>
          </w:p>
        </w:tc>
        <w:tc>
          <w:tcPr>
            <w:tcW w:w="1388" w:type="dxa"/>
          </w:tcPr>
          <w:p w:rsidR="008F21C8" w:rsidRDefault="00A765F8">
            <w:pPr>
              <w:pStyle w:val="TableParagraph"/>
              <w:spacing w:before="105"/>
              <w:ind w:left="17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</w:t>
            </w:r>
          </w:p>
        </w:tc>
        <w:tc>
          <w:tcPr>
            <w:tcW w:w="1382" w:type="dxa"/>
          </w:tcPr>
          <w:p w:rsidR="008F21C8" w:rsidRDefault="008F21C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59" w:type="dxa"/>
          </w:tcPr>
          <w:p w:rsidR="008F21C8" w:rsidRDefault="008F21C8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847" w:type="dxa"/>
          </w:tcPr>
          <w:p w:rsidR="008F21C8" w:rsidRDefault="008F21C8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8F21C8" w:rsidRDefault="008F21C8">
      <w:pPr>
        <w:rPr>
          <w:rFonts w:ascii="Times New Roman"/>
        </w:rPr>
        <w:sectPr w:rsidR="008F21C8">
          <w:pgSz w:w="12240" w:h="15840"/>
          <w:pgMar w:top="1860" w:right="500" w:bottom="2380" w:left="1580" w:header="708" w:footer="2180" w:gutter="0"/>
          <w:cols w:space="720"/>
        </w:sectPr>
      </w:pPr>
    </w:p>
    <w:p w:rsidR="008F21C8" w:rsidRDefault="008F21C8">
      <w:pPr>
        <w:pStyle w:val="Textoindependiente"/>
        <w:spacing w:before="10"/>
        <w:rPr>
          <w:sz w:val="26"/>
        </w:rPr>
      </w:pPr>
    </w:p>
    <w:p w:rsidR="008F21C8" w:rsidRDefault="00A765F8">
      <w:pPr>
        <w:pStyle w:val="Textoindependiente"/>
        <w:spacing w:before="92"/>
        <w:ind w:left="122" w:right="628"/>
        <w:jc w:val="both"/>
      </w:pPr>
      <w:r>
        <w:t>La</w:t>
      </w:r>
      <w:r>
        <w:rPr>
          <w:spacing w:val="-11"/>
        </w:rPr>
        <w:t xml:space="preserve"> </w:t>
      </w:r>
      <w:r>
        <w:t>asistencia</w:t>
      </w:r>
      <w:r>
        <w:rPr>
          <w:spacing w:val="-13"/>
        </w:rPr>
        <w:t xml:space="preserve"> </w:t>
      </w:r>
      <w:r>
        <w:t>durante</w:t>
      </w:r>
      <w:r>
        <w:rPr>
          <w:spacing w:val="-12"/>
        </w:rPr>
        <w:t xml:space="preserve"> </w:t>
      </w:r>
      <w:r>
        <w:t>marzo</w:t>
      </w:r>
      <w:r>
        <w:rPr>
          <w:spacing w:val="-10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2023,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Caja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Vivienda</w:t>
      </w:r>
      <w:r>
        <w:rPr>
          <w:spacing w:val="-11"/>
        </w:rPr>
        <w:t xml:space="preserve"> </w:t>
      </w:r>
      <w:r>
        <w:t>Popular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distribuyó</w:t>
      </w:r>
      <w:r>
        <w:rPr>
          <w:spacing w:val="-11"/>
        </w:rPr>
        <w:t xml:space="preserve"> </w:t>
      </w:r>
      <w:r>
        <w:t>así:</w:t>
      </w:r>
      <w:r>
        <w:rPr>
          <w:spacing w:val="-64"/>
        </w:rPr>
        <w:t xml:space="preserve"> </w:t>
      </w:r>
      <w:r>
        <w:t>40,86% para la Dirección de Reasentamientos, 31,04% para la Dirección Mejoramiento</w:t>
      </w:r>
      <w:r>
        <w:rPr>
          <w:spacing w:val="1"/>
        </w:rPr>
        <w:t xml:space="preserve"> </w:t>
      </w:r>
      <w:r>
        <w:t>de Vivienda, un 27,55% para la Dirección de Urbanizaciones y Titulación; 0,43% para la</w:t>
      </w:r>
      <w:r>
        <w:rPr>
          <w:spacing w:val="-64"/>
        </w:rPr>
        <w:t xml:space="preserve"> </w:t>
      </w:r>
      <w:r>
        <w:t>Subdirección Financiera y finalmente un 0,12% para Dirección de Mej</w:t>
      </w:r>
      <w:r>
        <w:t>oramiento de</w:t>
      </w:r>
      <w:r>
        <w:rPr>
          <w:spacing w:val="1"/>
        </w:rPr>
        <w:t xml:space="preserve"> </w:t>
      </w:r>
      <w:r>
        <w:t>Barrios.</w:t>
      </w:r>
    </w:p>
    <w:p w:rsidR="008F21C8" w:rsidRDefault="008F21C8">
      <w:pPr>
        <w:pStyle w:val="Textoindependiente"/>
        <w:spacing w:before="2"/>
      </w:pPr>
    </w:p>
    <w:p w:rsidR="008F21C8" w:rsidRDefault="00A765F8">
      <w:pPr>
        <w:pStyle w:val="Ttulo1"/>
        <w:numPr>
          <w:ilvl w:val="1"/>
          <w:numId w:val="4"/>
        </w:numPr>
        <w:tabs>
          <w:tab w:val="left" w:pos="1571"/>
          <w:tab w:val="left" w:pos="1572"/>
        </w:tabs>
        <w:spacing w:before="1"/>
        <w:jc w:val="left"/>
        <w:rPr>
          <w:u w:val="none"/>
        </w:rPr>
      </w:pPr>
      <w:r>
        <w:rPr>
          <w:u w:val="none"/>
        </w:rPr>
        <w:t>DETALLE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LA</w:t>
      </w:r>
      <w:r>
        <w:rPr>
          <w:spacing w:val="-3"/>
          <w:u w:val="none"/>
        </w:rPr>
        <w:t xml:space="preserve"> </w:t>
      </w:r>
      <w:r>
        <w:rPr>
          <w:u w:val="none"/>
        </w:rPr>
        <w:t>ATENCIÓN</w:t>
      </w:r>
      <w:r>
        <w:rPr>
          <w:spacing w:val="-2"/>
          <w:u w:val="none"/>
        </w:rPr>
        <w:t xml:space="preserve"> </w:t>
      </w:r>
      <w:r>
        <w:rPr>
          <w:u w:val="none"/>
        </w:rPr>
        <w:t>POR</w:t>
      </w:r>
      <w:r>
        <w:rPr>
          <w:spacing w:val="-3"/>
          <w:u w:val="none"/>
        </w:rPr>
        <w:t xml:space="preserve"> </w:t>
      </w:r>
      <w:r>
        <w:rPr>
          <w:u w:val="none"/>
        </w:rPr>
        <w:t>EL</w:t>
      </w:r>
      <w:r>
        <w:rPr>
          <w:spacing w:val="-2"/>
          <w:u w:val="none"/>
        </w:rPr>
        <w:t xml:space="preserve"> </w:t>
      </w:r>
      <w:r>
        <w:rPr>
          <w:u w:val="none"/>
        </w:rPr>
        <w:t>CANAL</w:t>
      </w:r>
      <w:r>
        <w:rPr>
          <w:spacing w:val="-1"/>
          <w:u w:val="none"/>
        </w:rPr>
        <w:t xml:space="preserve"> </w:t>
      </w:r>
      <w:r>
        <w:rPr>
          <w:u w:val="none"/>
        </w:rPr>
        <w:t>PRESENCIAL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LAS</w:t>
      </w:r>
    </w:p>
    <w:p w:rsidR="008F21C8" w:rsidRDefault="00A765F8">
      <w:pPr>
        <w:spacing w:before="40"/>
        <w:ind w:left="3643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DIFERENTES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DEPENDENCIAS</w:t>
      </w:r>
    </w:p>
    <w:p w:rsidR="008F21C8" w:rsidRDefault="008F21C8">
      <w:pPr>
        <w:pStyle w:val="Textoindependiente"/>
        <w:spacing w:before="11"/>
        <w:rPr>
          <w:rFonts w:ascii="Arial"/>
          <w:b/>
          <w:sz w:val="20"/>
        </w:rPr>
      </w:pPr>
    </w:p>
    <w:p w:rsidR="008F21C8" w:rsidRDefault="00A765F8">
      <w:pPr>
        <w:pStyle w:val="Ttulo1"/>
        <w:numPr>
          <w:ilvl w:val="0"/>
          <w:numId w:val="3"/>
        </w:numPr>
        <w:tabs>
          <w:tab w:val="left" w:pos="965"/>
        </w:tabs>
        <w:ind w:hanging="364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Reasentamientos</w:t>
      </w:r>
    </w:p>
    <w:p w:rsidR="008F21C8" w:rsidRDefault="008F21C8">
      <w:pPr>
        <w:pStyle w:val="Textoindependiente"/>
        <w:spacing w:before="1"/>
        <w:rPr>
          <w:rFonts w:ascii="Arial"/>
          <w:b/>
          <w:sz w:val="21"/>
        </w:rPr>
      </w:pPr>
    </w:p>
    <w:p w:rsidR="008F21C8" w:rsidRDefault="00A765F8">
      <w:pPr>
        <w:pStyle w:val="Textoindependiente"/>
        <w:ind w:left="366" w:right="704"/>
        <w:jc w:val="both"/>
      </w:pPr>
      <w:r>
        <w:t>Con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</w:t>
      </w:r>
      <w:r>
        <w:rPr>
          <w:spacing w:val="1"/>
        </w:rPr>
        <w:t xml:space="preserve"> </w:t>
      </w:r>
      <w:r>
        <w:t>asistieron</w:t>
      </w:r>
      <w:r>
        <w:rPr>
          <w:spacing w:val="1"/>
        </w:rPr>
        <w:t xml:space="preserve"> </w:t>
      </w:r>
      <w:r>
        <w:t>666</w:t>
      </w:r>
      <w:r>
        <w:rPr>
          <w:spacing w:val="1"/>
        </w:rPr>
        <w:t xml:space="preserve"> </w:t>
      </w:r>
      <w:r>
        <w:t>(40,86%)</w:t>
      </w:r>
      <w:r>
        <w:rPr>
          <w:spacing w:val="1"/>
        </w:rPr>
        <w:t xml:space="preserve"> </w:t>
      </w:r>
      <w:r>
        <w:t>ciudadanos(as) se acercaron a esta dependencia, durante marzo del 2023, de los</w:t>
      </w:r>
      <w:r>
        <w:rPr>
          <w:spacing w:val="1"/>
        </w:rPr>
        <w:t xml:space="preserve"> </w:t>
      </w:r>
      <w:r>
        <w:rPr>
          <w:spacing w:val="-2"/>
        </w:rPr>
        <w:t>cuales</w:t>
      </w:r>
      <w: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gran</w:t>
      </w:r>
      <w:r>
        <w:rPr>
          <w:spacing w:val="-8"/>
        </w:rPr>
        <w:t xml:space="preserve"> </w:t>
      </w:r>
      <w:r>
        <w:rPr>
          <w:spacing w:val="-2"/>
        </w:rPr>
        <w:t>mayoría,</w:t>
      </w:r>
      <w:r>
        <w:rPr>
          <w:spacing w:val="-5"/>
        </w:rPr>
        <w:t xml:space="preserve"> </w:t>
      </w:r>
      <w:r>
        <w:rPr>
          <w:spacing w:val="-2"/>
        </w:rPr>
        <w:t>es</w:t>
      </w:r>
      <w:r>
        <w:rPr>
          <w:spacing w:val="-7"/>
        </w:rPr>
        <w:t xml:space="preserve"> </w:t>
      </w:r>
      <w:r>
        <w:rPr>
          <w:spacing w:val="-2"/>
        </w:rPr>
        <w:t>decir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34"/>
        </w:rPr>
        <w:t xml:space="preserve"> </w:t>
      </w:r>
      <w:r>
        <w:rPr>
          <w:spacing w:val="-2"/>
        </w:rPr>
        <w:t>62,16%</w:t>
      </w:r>
      <w:r>
        <w:t xml:space="preserve"> </w:t>
      </w:r>
      <w:r>
        <w:rPr>
          <w:spacing w:val="-2"/>
        </w:rPr>
        <w:t>(414)</w:t>
      </w:r>
      <w:r>
        <w:rPr>
          <w:spacing w:val="-1"/>
        </w:rPr>
        <w:t xml:space="preserve"> se</w:t>
      </w:r>
      <w:r>
        <w:t xml:space="preserve"> </w:t>
      </w:r>
      <w:r>
        <w:rPr>
          <w:spacing w:val="-1"/>
        </w:rPr>
        <w:t>acercó</w:t>
      </w:r>
      <w: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solicitar</w:t>
      </w:r>
      <w:r>
        <w:t xml:space="preserve"> </w:t>
      </w:r>
      <w:r>
        <w:rPr>
          <w:spacing w:val="-1"/>
        </w:rPr>
        <w:t>cita.</w:t>
      </w:r>
    </w:p>
    <w:p w:rsidR="008F21C8" w:rsidRDefault="008F21C8">
      <w:pPr>
        <w:pStyle w:val="Textoindependiente"/>
        <w:spacing w:before="2"/>
      </w:pPr>
    </w:p>
    <w:tbl>
      <w:tblPr>
        <w:tblStyle w:val="TableNormal"/>
        <w:tblW w:w="0" w:type="auto"/>
        <w:tblInd w:w="568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3174"/>
        <w:gridCol w:w="1894"/>
      </w:tblGrid>
      <w:tr w:rsidR="008F21C8">
        <w:trPr>
          <w:trHeight w:val="412"/>
        </w:trPr>
        <w:tc>
          <w:tcPr>
            <w:tcW w:w="9351" w:type="dxa"/>
            <w:gridSpan w:val="3"/>
            <w:tcBorders>
              <w:bottom w:val="nil"/>
            </w:tcBorders>
            <w:shd w:val="clear" w:color="auto" w:fill="2D849B"/>
          </w:tcPr>
          <w:p w:rsidR="008F21C8" w:rsidRDefault="00A765F8">
            <w:pPr>
              <w:pStyle w:val="TableParagraph"/>
              <w:spacing w:before="86"/>
              <w:ind w:left="2747" w:right="272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DE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REASENTAMIENTOS</w:t>
            </w:r>
          </w:p>
        </w:tc>
      </w:tr>
      <w:tr w:rsidR="008F21C8">
        <w:trPr>
          <w:trHeight w:val="604"/>
        </w:trPr>
        <w:tc>
          <w:tcPr>
            <w:tcW w:w="428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8F21C8" w:rsidRDefault="00A765F8">
            <w:pPr>
              <w:pStyle w:val="TableParagraph"/>
              <w:spacing w:before="194"/>
              <w:ind w:left="109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17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8F21C8" w:rsidRDefault="00A765F8">
            <w:pPr>
              <w:pStyle w:val="TableParagraph"/>
              <w:spacing w:before="74"/>
              <w:ind w:left="892" w:right="655" w:hanging="18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CIUDADANOS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89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8F21C8" w:rsidRDefault="00A765F8">
            <w:pPr>
              <w:pStyle w:val="TableParagraph"/>
              <w:spacing w:before="194"/>
              <w:ind w:left="244" w:right="2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8F21C8">
        <w:trPr>
          <w:trHeight w:val="385"/>
        </w:trPr>
        <w:tc>
          <w:tcPr>
            <w:tcW w:w="42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9"/>
              <w:ind w:left="1278"/>
              <w:jc w:val="left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cita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9"/>
              <w:ind w:left="1395" w:right="1328"/>
            </w:pPr>
            <w:r>
              <w:t>414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9"/>
              <w:ind w:left="244" w:right="216"/>
            </w:pPr>
            <w:r>
              <w:t>62,16%</w:t>
            </w:r>
          </w:p>
        </w:tc>
      </w:tr>
      <w:tr w:rsidR="008F21C8">
        <w:trPr>
          <w:trHeight w:val="386"/>
        </w:trPr>
        <w:tc>
          <w:tcPr>
            <w:tcW w:w="42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9"/>
              <w:ind w:left="1108"/>
              <w:jc w:val="left"/>
            </w:pPr>
            <w:r>
              <w:t>Estado del proceso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9"/>
              <w:ind w:left="1395" w:right="1328"/>
            </w:pPr>
            <w:r>
              <w:t>213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9"/>
              <w:ind w:left="244" w:right="216"/>
            </w:pPr>
            <w:r>
              <w:t>31,98%</w:t>
            </w:r>
          </w:p>
        </w:tc>
      </w:tr>
      <w:tr w:rsidR="008F21C8">
        <w:trPr>
          <w:trHeight w:val="386"/>
        </w:trPr>
        <w:tc>
          <w:tcPr>
            <w:tcW w:w="42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70"/>
              <w:ind w:left="477"/>
              <w:jc w:val="left"/>
            </w:pPr>
            <w:r>
              <w:t>Relocalización</w:t>
            </w:r>
            <w:r>
              <w:rPr>
                <w:spacing w:val="-3"/>
              </w:rPr>
              <w:t xml:space="preserve"> </w:t>
            </w:r>
            <w:r>
              <w:t>transitoria</w:t>
            </w:r>
            <w:r>
              <w:rPr>
                <w:spacing w:val="-6"/>
              </w:rPr>
              <w:t xml:space="preserve"> </w:t>
            </w:r>
            <w:r>
              <w:t>(pago)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70"/>
              <w:ind w:left="1395" w:right="1330"/>
            </w:pPr>
            <w:r>
              <w:t>17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70"/>
              <w:ind w:left="244" w:right="214"/>
            </w:pPr>
            <w:r>
              <w:t>2,55%</w:t>
            </w:r>
          </w:p>
        </w:tc>
      </w:tr>
      <w:tr w:rsidR="008F21C8">
        <w:trPr>
          <w:trHeight w:val="518"/>
        </w:trPr>
        <w:tc>
          <w:tcPr>
            <w:tcW w:w="42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line="250" w:lineRule="atLeast"/>
              <w:ind w:left="1646" w:right="943" w:hanging="876"/>
              <w:jc w:val="left"/>
            </w:pPr>
            <w:r>
              <w:t>Radicación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contrato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arriendo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136"/>
              <w:ind w:left="1395" w:right="1330"/>
            </w:pPr>
            <w:r>
              <w:t>10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136"/>
              <w:ind w:left="244" w:right="214"/>
            </w:pPr>
            <w:r>
              <w:t>1,50%</w:t>
            </w:r>
          </w:p>
        </w:tc>
      </w:tr>
      <w:tr w:rsidR="008F21C8">
        <w:trPr>
          <w:trHeight w:val="383"/>
        </w:trPr>
        <w:tc>
          <w:tcPr>
            <w:tcW w:w="42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9"/>
              <w:ind w:left="1017"/>
              <w:jc w:val="left"/>
            </w:pPr>
            <w:r>
              <w:t>Desembolso</w:t>
            </w:r>
            <w:r>
              <w:rPr>
                <w:spacing w:val="-3"/>
              </w:rPr>
              <w:t xml:space="preserve"> </w:t>
            </w:r>
            <w:r>
              <w:t>mejoras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9"/>
              <w:ind w:right="16"/>
            </w:pPr>
            <w:r>
              <w:t>4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9"/>
              <w:ind w:left="244" w:right="214"/>
            </w:pPr>
            <w:r>
              <w:t>0,60%</w:t>
            </w:r>
          </w:p>
        </w:tc>
      </w:tr>
      <w:tr w:rsidR="008F21C8">
        <w:trPr>
          <w:trHeight w:val="381"/>
        </w:trPr>
        <w:tc>
          <w:tcPr>
            <w:tcW w:w="42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7"/>
              <w:ind w:left="796"/>
              <w:jc w:val="left"/>
            </w:pPr>
            <w:r>
              <w:t>Notificación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resolución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7"/>
              <w:ind w:right="16"/>
            </w:pPr>
            <w:r>
              <w:t>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7"/>
              <w:ind w:left="244" w:right="214"/>
            </w:pPr>
            <w:r>
              <w:t>0,30%</w:t>
            </w:r>
          </w:p>
        </w:tc>
      </w:tr>
      <w:tr w:rsidR="008F21C8">
        <w:trPr>
          <w:trHeight w:val="381"/>
        </w:trPr>
        <w:tc>
          <w:tcPr>
            <w:tcW w:w="42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7"/>
              <w:ind w:left="986"/>
              <w:jc w:val="left"/>
            </w:pPr>
            <w:r>
              <w:t>Selección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vivienda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7"/>
              <w:ind w:right="16"/>
            </w:pPr>
            <w:r>
              <w:t>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7"/>
              <w:ind w:left="244" w:right="214"/>
            </w:pPr>
            <w:r>
              <w:t>0,30%</w:t>
            </w:r>
          </w:p>
        </w:tc>
      </w:tr>
      <w:tr w:rsidR="008F21C8">
        <w:trPr>
          <w:trHeight w:val="383"/>
        </w:trPr>
        <w:tc>
          <w:tcPr>
            <w:tcW w:w="42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9"/>
              <w:ind w:left="678"/>
              <w:jc w:val="left"/>
            </w:pPr>
            <w:r>
              <w:t>Negociación</w:t>
            </w:r>
            <w:r>
              <w:rPr>
                <w:spacing w:val="-3"/>
              </w:rPr>
              <w:t xml:space="preserve"> </w:t>
            </w:r>
            <w:r>
              <w:t>vivienda</w:t>
            </w:r>
            <w:r>
              <w:rPr>
                <w:spacing w:val="-2"/>
              </w:rPr>
              <w:t xml:space="preserve"> </w:t>
            </w:r>
            <w:r>
              <w:t>usada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9"/>
              <w:ind w:right="16"/>
            </w:pPr>
            <w:r>
              <w:t>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9"/>
              <w:ind w:left="244" w:right="214"/>
            </w:pPr>
            <w:r>
              <w:t>0,30%</w:t>
            </w:r>
          </w:p>
        </w:tc>
      </w:tr>
      <w:tr w:rsidR="008F21C8">
        <w:trPr>
          <w:trHeight w:val="381"/>
        </w:trPr>
        <w:tc>
          <w:tcPr>
            <w:tcW w:w="42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7"/>
              <w:ind w:left="1079"/>
              <w:jc w:val="left"/>
            </w:pPr>
            <w:r>
              <w:t>Entrega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vivienda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7"/>
              <w:ind w:right="16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7"/>
              <w:ind w:left="244" w:right="214"/>
            </w:pPr>
            <w:r>
              <w:t>0,15%</w:t>
            </w:r>
          </w:p>
        </w:tc>
      </w:tr>
      <w:tr w:rsidR="008F21C8">
        <w:trPr>
          <w:trHeight w:val="381"/>
        </w:trPr>
        <w:tc>
          <w:tcPr>
            <w:tcW w:w="42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7"/>
              <w:ind w:left="1065"/>
              <w:jc w:val="left"/>
            </w:pPr>
            <w:r>
              <w:t>Ingreso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programa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7"/>
              <w:ind w:right="16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7"/>
              <w:ind w:left="244" w:right="214"/>
            </w:pPr>
            <w:r>
              <w:t>0,15%</w:t>
            </w:r>
          </w:p>
        </w:tc>
      </w:tr>
      <w:tr w:rsidR="008F21C8">
        <w:trPr>
          <w:trHeight w:val="381"/>
        </w:trPr>
        <w:tc>
          <w:tcPr>
            <w:tcW w:w="42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8F21C8" w:rsidRDefault="00A765F8">
            <w:pPr>
              <w:pStyle w:val="TableParagraph"/>
              <w:spacing w:before="7"/>
              <w:ind w:left="1914" w:right="17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8F21C8" w:rsidRDefault="00A765F8">
            <w:pPr>
              <w:pStyle w:val="TableParagraph"/>
              <w:spacing w:before="7"/>
              <w:ind w:left="1378" w:right="13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666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8F21C8" w:rsidRDefault="00A765F8">
            <w:pPr>
              <w:pStyle w:val="TableParagraph"/>
              <w:spacing w:before="7"/>
              <w:ind w:left="244" w:right="2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8F21C8" w:rsidRDefault="008F21C8">
      <w:pPr>
        <w:rPr>
          <w:rFonts w:ascii="Arial"/>
        </w:rPr>
        <w:sectPr w:rsidR="008F21C8">
          <w:pgSz w:w="12240" w:h="15840"/>
          <w:pgMar w:top="1860" w:right="500" w:bottom="2380" w:left="1580" w:header="708" w:footer="2180" w:gutter="0"/>
          <w:cols w:space="720"/>
        </w:sectPr>
      </w:pPr>
    </w:p>
    <w:p w:rsidR="008F21C8" w:rsidRDefault="008F21C8">
      <w:pPr>
        <w:pStyle w:val="Textoindependiente"/>
        <w:spacing w:before="10"/>
        <w:rPr>
          <w:sz w:val="26"/>
        </w:rPr>
      </w:pPr>
    </w:p>
    <w:p w:rsidR="008F21C8" w:rsidRDefault="00A765F8">
      <w:pPr>
        <w:pStyle w:val="Ttulo1"/>
        <w:numPr>
          <w:ilvl w:val="0"/>
          <w:numId w:val="3"/>
        </w:numPr>
        <w:tabs>
          <w:tab w:val="left" w:pos="794"/>
        </w:tabs>
        <w:spacing w:before="92"/>
        <w:ind w:left="794" w:hanging="365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de 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Vivienda</w:t>
      </w:r>
    </w:p>
    <w:p w:rsidR="008F21C8" w:rsidRDefault="00A765F8">
      <w:pPr>
        <w:pStyle w:val="Textoindependiente"/>
        <w:spacing w:before="182"/>
        <w:ind w:left="366" w:right="847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atendió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506</w:t>
      </w:r>
      <w:r>
        <w:rPr>
          <w:spacing w:val="1"/>
        </w:rPr>
        <w:t xml:space="preserve"> </w:t>
      </w:r>
      <w:r>
        <w:t>ciudadanos(as),</w:t>
      </w:r>
      <w:r>
        <w:rPr>
          <w:spacing w:val="1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representan el 31,04% del total que se acercaron a la CVP durante marzo del 2023.</w:t>
      </w:r>
      <w:r>
        <w:rPr>
          <w:spacing w:val="-6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mayoría</w:t>
      </w:r>
      <w:r>
        <w:rPr>
          <w:spacing w:val="-5"/>
        </w:rPr>
        <w:t xml:space="preserve"> </w:t>
      </w:r>
      <w:r>
        <w:t>solicitaron</w:t>
      </w:r>
      <w:r>
        <w:rPr>
          <w:spacing w:val="-6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terrazas,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71,94%</w:t>
      </w:r>
      <w:r>
        <w:rPr>
          <w:spacing w:val="-7"/>
        </w:rPr>
        <w:t xml:space="preserve"> </w:t>
      </w:r>
      <w:r>
        <w:t>(364)</w:t>
      </w:r>
      <w:r>
        <w:rPr>
          <w:spacing w:val="-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ciudadanos(as).</w:t>
      </w:r>
    </w:p>
    <w:p w:rsidR="008F21C8" w:rsidRDefault="008F21C8">
      <w:pPr>
        <w:pStyle w:val="Textoindependiente"/>
        <w:spacing w:before="5"/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2727"/>
        <w:gridCol w:w="1970"/>
      </w:tblGrid>
      <w:tr w:rsidR="008F21C8">
        <w:trPr>
          <w:trHeight w:val="635"/>
        </w:trPr>
        <w:tc>
          <w:tcPr>
            <w:tcW w:w="9416" w:type="dxa"/>
            <w:gridSpan w:val="3"/>
            <w:tcBorders>
              <w:bottom w:val="nil"/>
            </w:tcBorders>
            <w:shd w:val="clear" w:color="auto" w:fill="2E849B"/>
          </w:tcPr>
          <w:p w:rsidR="008F21C8" w:rsidRDefault="00A765F8">
            <w:pPr>
              <w:pStyle w:val="TableParagraph"/>
              <w:spacing w:before="112"/>
              <w:ind w:left="2135" w:right="234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VIVIENDA</w:t>
            </w:r>
          </w:p>
        </w:tc>
      </w:tr>
      <w:tr w:rsidR="008F21C8">
        <w:trPr>
          <w:trHeight w:val="677"/>
        </w:trPr>
        <w:tc>
          <w:tcPr>
            <w:tcW w:w="471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F21C8" w:rsidRDefault="00A765F8">
            <w:pPr>
              <w:pStyle w:val="TableParagraph"/>
              <w:spacing w:before="84"/>
              <w:ind w:left="146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272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F21C8" w:rsidRDefault="00A765F8">
            <w:pPr>
              <w:pStyle w:val="TableParagraph"/>
              <w:spacing w:before="73" w:line="235" w:lineRule="auto"/>
              <w:ind w:left="535" w:right="454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CIUDADANOS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</w:t>
            </w:r>
            <w:r>
              <w:rPr>
                <w:rFonts w:ascii="Arial"/>
                <w:b/>
                <w:color w:val="FFFFFF"/>
                <w:spacing w:val="13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(AS)</w:t>
            </w:r>
          </w:p>
        </w:tc>
        <w:tc>
          <w:tcPr>
            <w:tcW w:w="197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F21C8" w:rsidRDefault="00A765F8">
            <w:pPr>
              <w:pStyle w:val="TableParagraph"/>
              <w:spacing w:before="84"/>
              <w:ind w:left="281" w:right="2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8F21C8">
        <w:trPr>
          <w:trHeight w:val="426"/>
        </w:trPr>
        <w:tc>
          <w:tcPr>
            <w:tcW w:w="47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0"/>
              <w:ind w:left="117"/>
              <w:jc w:val="left"/>
            </w:pP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r>
              <w:t>terrazas</w:t>
            </w:r>
          </w:p>
        </w:tc>
        <w:tc>
          <w:tcPr>
            <w:tcW w:w="27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100"/>
              <w:ind w:left="1165" w:right="1144"/>
            </w:pPr>
            <w:r>
              <w:t>364</w:t>
            </w:r>
          </w:p>
        </w:tc>
        <w:tc>
          <w:tcPr>
            <w:tcW w:w="197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100"/>
              <w:ind w:left="281" w:right="264"/>
            </w:pPr>
            <w:r>
              <w:t>71,94%</w:t>
            </w:r>
          </w:p>
        </w:tc>
      </w:tr>
      <w:tr w:rsidR="008F21C8">
        <w:trPr>
          <w:trHeight w:val="568"/>
        </w:trPr>
        <w:tc>
          <w:tcPr>
            <w:tcW w:w="47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42" w:line="250" w:lineRule="atLeast"/>
              <w:ind w:left="117" w:right="437"/>
              <w:jc w:val="left"/>
            </w:pPr>
            <w:r>
              <w:t>Actos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reconocimiento</w:t>
            </w:r>
            <w:r>
              <w:rPr>
                <w:spacing w:val="-8"/>
              </w:rPr>
              <w:t xml:space="preserve"> </w:t>
            </w:r>
            <w:r>
              <w:t>curaduría</w:t>
            </w:r>
            <w:r>
              <w:rPr>
                <w:spacing w:val="-3"/>
              </w:rPr>
              <w:t xml:space="preserve"> </w:t>
            </w:r>
            <w:r>
              <w:t>pública</w:t>
            </w:r>
            <w:r>
              <w:rPr>
                <w:spacing w:val="-59"/>
              </w:rPr>
              <w:t xml:space="preserve"> </w:t>
            </w:r>
            <w:r>
              <w:t>social</w:t>
            </w:r>
          </w:p>
        </w:tc>
        <w:tc>
          <w:tcPr>
            <w:tcW w:w="27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172"/>
              <w:ind w:left="1165" w:right="1144"/>
            </w:pPr>
            <w:r>
              <w:t>109</w:t>
            </w:r>
          </w:p>
        </w:tc>
        <w:tc>
          <w:tcPr>
            <w:tcW w:w="197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172"/>
              <w:ind w:left="281" w:right="264"/>
            </w:pPr>
            <w:r>
              <w:t>21,54%</w:t>
            </w:r>
          </w:p>
        </w:tc>
      </w:tr>
      <w:tr w:rsidR="008F21C8">
        <w:trPr>
          <w:trHeight w:val="568"/>
        </w:trPr>
        <w:tc>
          <w:tcPr>
            <w:tcW w:w="47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42" w:line="250" w:lineRule="atLeast"/>
              <w:ind w:left="117" w:right="622"/>
              <w:jc w:val="left"/>
            </w:pPr>
            <w:r>
              <w:t>Información general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27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172"/>
              <w:ind w:left="1163" w:right="1144"/>
            </w:pPr>
            <w:r>
              <w:t>33</w:t>
            </w:r>
          </w:p>
        </w:tc>
        <w:tc>
          <w:tcPr>
            <w:tcW w:w="197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172"/>
              <w:ind w:left="281" w:right="262"/>
            </w:pPr>
            <w:r>
              <w:t>6,52%</w:t>
            </w:r>
          </w:p>
        </w:tc>
      </w:tr>
      <w:tr w:rsidR="008F21C8">
        <w:trPr>
          <w:trHeight w:val="662"/>
        </w:trPr>
        <w:tc>
          <w:tcPr>
            <w:tcW w:w="47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F21C8" w:rsidRDefault="00A765F8">
            <w:pPr>
              <w:pStyle w:val="TableParagraph"/>
              <w:spacing w:before="4"/>
              <w:ind w:left="1832" w:right="21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7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F21C8" w:rsidRDefault="00A765F8">
            <w:pPr>
              <w:pStyle w:val="TableParagraph"/>
              <w:spacing w:before="124"/>
              <w:ind w:left="1165" w:right="1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506</w:t>
            </w:r>
          </w:p>
        </w:tc>
        <w:tc>
          <w:tcPr>
            <w:tcW w:w="197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F21C8" w:rsidRDefault="00A765F8">
            <w:pPr>
              <w:pStyle w:val="TableParagraph"/>
              <w:spacing w:before="124"/>
              <w:ind w:left="281" w:right="2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8F21C8" w:rsidRDefault="00A765F8">
      <w:pPr>
        <w:pStyle w:val="Ttulo1"/>
        <w:numPr>
          <w:ilvl w:val="0"/>
          <w:numId w:val="3"/>
        </w:numPr>
        <w:tabs>
          <w:tab w:val="left" w:pos="965"/>
        </w:tabs>
        <w:spacing w:before="144"/>
        <w:ind w:hanging="364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2"/>
          <w:u w:val="thick"/>
        </w:rPr>
        <w:t xml:space="preserve"> </w:t>
      </w:r>
      <w:r>
        <w:rPr>
          <w:u w:val="thick"/>
        </w:rPr>
        <w:t>y</w:t>
      </w:r>
      <w:r>
        <w:rPr>
          <w:spacing w:val="-9"/>
          <w:u w:val="thick"/>
        </w:rPr>
        <w:t xml:space="preserve"> </w:t>
      </w:r>
      <w:r>
        <w:rPr>
          <w:u w:val="thick"/>
        </w:rPr>
        <w:t>Titulación</w:t>
      </w:r>
    </w:p>
    <w:p w:rsidR="008F21C8" w:rsidRDefault="008F21C8">
      <w:pPr>
        <w:pStyle w:val="Textoindependiente"/>
        <w:spacing w:before="4"/>
        <w:rPr>
          <w:rFonts w:ascii="Arial"/>
          <w:b/>
          <w:sz w:val="19"/>
        </w:rPr>
      </w:pPr>
    </w:p>
    <w:p w:rsidR="008F21C8" w:rsidRDefault="00A765F8">
      <w:pPr>
        <w:pStyle w:val="Textoindependiente"/>
        <w:spacing w:before="93"/>
        <w:ind w:left="527" w:right="706"/>
        <w:jc w:val="both"/>
      </w:pPr>
      <w:r>
        <w:t>Esta dependencia obtuvo una asistencia de 449 ciudadanos(as), lo que representa</w:t>
      </w:r>
      <w:r>
        <w:rPr>
          <w:spacing w:val="1"/>
        </w:rPr>
        <w:t xml:space="preserve"> </w:t>
      </w:r>
      <w:r>
        <w:t>el 27,55% del total de asistentes a la entidad durante marzo del 2023.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asistentes a esta dirección, el 81,74% (367) se acercó para solicitar información</w:t>
      </w:r>
      <w:r>
        <w:rPr>
          <w:spacing w:val="1"/>
        </w:rPr>
        <w:t xml:space="preserve"> </w:t>
      </w:r>
      <w:r>
        <w:t>gene</w:t>
      </w:r>
      <w:r>
        <w:t>ral.</w:t>
      </w:r>
    </w:p>
    <w:p w:rsidR="008F21C8" w:rsidRDefault="008F21C8">
      <w:pPr>
        <w:pStyle w:val="Textoindependiente"/>
        <w:spacing w:before="10"/>
        <w:rPr>
          <w:sz w:val="12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264"/>
        <w:gridCol w:w="1576"/>
      </w:tblGrid>
      <w:tr w:rsidR="008F21C8">
        <w:trPr>
          <w:trHeight w:val="590"/>
        </w:trPr>
        <w:tc>
          <w:tcPr>
            <w:tcW w:w="9487" w:type="dxa"/>
            <w:gridSpan w:val="3"/>
            <w:tcBorders>
              <w:bottom w:val="nil"/>
            </w:tcBorders>
            <w:shd w:val="clear" w:color="auto" w:fill="2E849B"/>
          </w:tcPr>
          <w:p w:rsidR="008F21C8" w:rsidRDefault="00A765F8">
            <w:pPr>
              <w:pStyle w:val="TableParagraph"/>
              <w:spacing w:before="62"/>
              <w:ind w:left="4082" w:right="1521" w:hanging="1258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TITULACIÓN</w:t>
            </w:r>
          </w:p>
        </w:tc>
      </w:tr>
      <w:tr w:rsidR="008F21C8">
        <w:trPr>
          <w:trHeight w:val="458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F21C8" w:rsidRDefault="00A765F8">
            <w:pPr>
              <w:pStyle w:val="TableParagraph"/>
              <w:spacing w:line="227" w:lineRule="exact"/>
              <w:ind w:left="129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F21C8" w:rsidRDefault="00A765F8">
            <w:pPr>
              <w:pStyle w:val="TableParagraph"/>
              <w:spacing w:line="228" w:lineRule="exact"/>
              <w:ind w:left="840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5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F21C8" w:rsidRDefault="00A765F8">
            <w:pPr>
              <w:pStyle w:val="TableParagraph"/>
              <w:spacing w:line="227" w:lineRule="exact"/>
              <w:ind w:left="85" w:right="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8F21C8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line="243" w:lineRule="exact"/>
              <w:ind w:left="117"/>
              <w:jc w:val="left"/>
            </w:pPr>
            <w:r>
              <w:t>Solicitud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general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2" w:line="246" w:lineRule="exact"/>
              <w:ind w:left="1454"/>
              <w:jc w:val="left"/>
            </w:pPr>
            <w:r>
              <w:t>367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2" w:line="246" w:lineRule="exact"/>
              <w:ind w:left="85" w:right="57"/>
            </w:pPr>
            <w:r>
              <w:t>81,74%</w:t>
            </w:r>
          </w:p>
        </w:tc>
      </w:tr>
      <w:tr w:rsidR="008F21C8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line="243" w:lineRule="exact"/>
              <w:ind w:left="117"/>
              <w:jc w:val="left"/>
            </w:pPr>
            <w:r>
              <w:t>Solicitar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escrituración</w:t>
            </w:r>
            <w:r>
              <w:rPr>
                <w:spacing w:val="-11"/>
              </w:rPr>
              <w:t xml:space="preserve"> </w:t>
            </w:r>
            <w:r>
              <w:t>por primera</w:t>
            </w:r>
            <w:r>
              <w:rPr>
                <w:spacing w:val="-5"/>
              </w:rPr>
              <w:t xml:space="preserve"> </w:t>
            </w:r>
            <w:r>
              <w:t>vez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2" w:line="246" w:lineRule="exact"/>
              <w:ind w:left="1514"/>
              <w:jc w:val="left"/>
            </w:pPr>
            <w:r>
              <w:t>59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2" w:line="246" w:lineRule="exact"/>
              <w:ind w:left="85" w:right="57"/>
            </w:pPr>
            <w:r>
              <w:t>13,14%</w:t>
            </w:r>
          </w:p>
        </w:tc>
      </w:tr>
      <w:tr w:rsidR="008F21C8">
        <w:trPr>
          <w:trHeight w:val="537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line="260" w:lineRule="exact"/>
              <w:ind w:left="117" w:right="34"/>
              <w:jc w:val="left"/>
            </w:pPr>
            <w:r>
              <w:t>Información</w:t>
            </w:r>
            <w:r>
              <w:rPr>
                <w:spacing w:val="30"/>
              </w:rPr>
              <w:t xml:space="preserve"> </w:t>
            </w:r>
            <w:r>
              <w:t>sobre</w:t>
            </w:r>
            <w:r>
              <w:rPr>
                <w:spacing w:val="21"/>
              </w:rPr>
              <w:t xml:space="preserve"> </w:t>
            </w:r>
            <w:r>
              <w:t>cancelación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2"/>
              </w:rPr>
              <w:t xml:space="preserve"> </w:t>
            </w:r>
            <w:r>
              <w:t>hipoteca</w:t>
            </w:r>
            <w:r>
              <w:rPr>
                <w:spacing w:val="-59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condiciones</w:t>
            </w:r>
            <w:r>
              <w:rPr>
                <w:spacing w:val="-2"/>
              </w:rPr>
              <w:t xml:space="preserve"> </w:t>
            </w:r>
            <w:r>
              <w:t>resolutorias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204"/>
              <w:ind w:left="1516"/>
              <w:jc w:val="left"/>
            </w:pPr>
            <w:r>
              <w:t>23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204"/>
              <w:ind w:left="85" w:right="59"/>
            </w:pPr>
            <w:r>
              <w:t>5,12%</w:t>
            </w:r>
          </w:p>
        </w:tc>
      </w:tr>
      <w:tr w:rsidR="008F21C8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F21C8" w:rsidRDefault="00A765F8">
            <w:pPr>
              <w:pStyle w:val="TableParagraph"/>
              <w:spacing w:line="243" w:lineRule="exact"/>
              <w:ind w:left="2111" w:right="17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F21C8" w:rsidRDefault="00A765F8">
            <w:pPr>
              <w:pStyle w:val="TableParagraph"/>
              <w:spacing w:line="243" w:lineRule="exact"/>
              <w:ind w:left="147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449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F21C8" w:rsidRDefault="00A765F8">
            <w:pPr>
              <w:pStyle w:val="TableParagraph"/>
              <w:spacing w:line="243" w:lineRule="exact"/>
              <w:ind w:left="85" w:right="5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8F21C8" w:rsidRDefault="008F21C8">
      <w:pPr>
        <w:spacing w:line="243" w:lineRule="exact"/>
        <w:rPr>
          <w:rFonts w:ascii="Arial"/>
        </w:rPr>
        <w:sectPr w:rsidR="008F21C8">
          <w:pgSz w:w="12240" w:h="15840"/>
          <w:pgMar w:top="1860" w:right="500" w:bottom="2380" w:left="1580" w:header="708" w:footer="2180" w:gutter="0"/>
          <w:cols w:space="720"/>
        </w:sectPr>
      </w:pPr>
    </w:p>
    <w:p w:rsidR="008F21C8" w:rsidRDefault="008F21C8">
      <w:pPr>
        <w:pStyle w:val="Textoindependiente"/>
        <w:spacing w:before="1"/>
        <w:rPr>
          <w:sz w:val="27"/>
        </w:rPr>
      </w:pPr>
    </w:p>
    <w:p w:rsidR="008F21C8" w:rsidRDefault="00A765F8">
      <w:pPr>
        <w:pStyle w:val="Ttulo1"/>
        <w:numPr>
          <w:ilvl w:val="0"/>
          <w:numId w:val="3"/>
        </w:numPr>
        <w:tabs>
          <w:tab w:val="left" w:pos="965"/>
        </w:tabs>
        <w:spacing w:before="92"/>
        <w:ind w:hanging="364"/>
        <w:jc w:val="left"/>
        <w:rPr>
          <w:u w:val="none"/>
        </w:rPr>
      </w:pPr>
      <w:r>
        <w:rPr>
          <w:u w:val="thick"/>
        </w:rPr>
        <w:t>Subdirección</w:t>
      </w:r>
      <w:r>
        <w:rPr>
          <w:spacing w:val="-7"/>
          <w:u w:val="thick"/>
        </w:rPr>
        <w:t xml:space="preserve"> </w:t>
      </w:r>
      <w:r>
        <w:rPr>
          <w:u w:val="thick"/>
        </w:rPr>
        <w:t>Financiera</w:t>
      </w:r>
    </w:p>
    <w:p w:rsidR="008F21C8" w:rsidRDefault="00A765F8">
      <w:pPr>
        <w:pStyle w:val="Textoindependiente"/>
        <w:spacing w:before="199" w:line="237" w:lineRule="auto"/>
        <w:ind w:left="366" w:right="624"/>
        <w:jc w:val="both"/>
      </w:pPr>
      <w:r>
        <w:t>La Subdirección Financiera atendió a 7 ciudadanos(as) que equivale al 0,43% de los</w:t>
      </w:r>
      <w:r>
        <w:rPr>
          <w:spacing w:val="1"/>
        </w:rPr>
        <w:t xml:space="preserve"> </w:t>
      </w:r>
      <w:r>
        <w:t xml:space="preserve">ciudadanos(as) atendidos(as) durante marzo del 2023; de los cuales, </w:t>
      </w:r>
      <w:r>
        <w:rPr>
          <w:spacing w:val="11"/>
        </w:rPr>
        <w:t xml:space="preserve">42,86% </w:t>
      </w:r>
      <w:r>
        <w:t>(3) se</w:t>
      </w:r>
      <w:r>
        <w:rPr>
          <w:spacing w:val="1"/>
        </w:rPr>
        <w:t xml:space="preserve"> </w:t>
      </w:r>
      <w:r>
        <w:rPr>
          <w:spacing w:val="-6"/>
        </w:rPr>
        <w:t>acercaron</w:t>
      </w:r>
      <w:r>
        <w:rPr>
          <w:spacing w:val="-15"/>
        </w:rPr>
        <w:t xml:space="preserve"> </w:t>
      </w:r>
      <w:r>
        <w:rPr>
          <w:spacing w:val="-6"/>
        </w:rPr>
        <w:t>para</w:t>
      </w:r>
      <w:r>
        <w:rPr>
          <w:spacing w:val="-8"/>
        </w:rPr>
        <w:t xml:space="preserve"> </w:t>
      </w:r>
      <w:r>
        <w:rPr>
          <w:spacing w:val="-6"/>
        </w:rPr>
        <w:t>solicitar</w:t>
      </w:r>
      <w:r>
        <w:rPr>
          <w:spacing w:val="-17"/>
        </w:rPr>
        <w:t xml:space="preserve"> </w:t>
      </w:r>
      <w:r>
        <w:rPr>
          <w:spacing w:val="-6"/>
        </w:rPr>
        <w:t>información</w:t>
      </w:r>
      <w:r>
        <w:rPr>
          <w:spacing w:val="-16"/>
        </w:rPr>
        <w:t xml:space="preserve"> </w:t>
      </w:r>
      <w:r>
        <w:rPr>
          <w:spacing w:val="-6"/>
        </w:rPr>
        <w:t>del</w:t>
      </w:r>
      <w:r>
        <w:rPr>
          <w:spacing w:val="-17"/>
        </w:rPr>
        <w:t xml:space="preserve"> </w:t>
      </w:r>
      <w:r>
        <w:rPr>
          <w:spacing w:val="-6"/>
        </w:rPr>
        <w:t>estado</w:t>
      </w:r>
      <w:r>
        <w:rPr>
          <w:spacing w:val="-16"/>
        </w:rPr>
        <w:t xml:space="preserve"> </w:t>
      </w:r>
      <w:r>
        <w:rPr>
          <w:spacing w:val="-5"/>
        </w:rPr>
        <w:t>de</w:t>
      </w:r>
      <w:r>
        <w:rPr>
          <w:spacing w:val="-16"/>
        </w:rPr>
        <w:t xml:space="preserve"> </w:t>
      </w:r>
      <w:r>
        <w:rPr>
          <w:spacing w:val="-5"/>
        </w:rPr>
        <w:t>cuenta.</w:t>
      </w:r>
    </w:p>
    <w:p w:rsidR="008F21C8" w:rsidRDefault="008F21C8">
      <w:pPr>
        <w:pStyle w:val="Textoindependiente"/>
        <w:spacing w:before="1"/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839"/>
        <w:gridCol w:w="2022"/>
      </w:tblGrid>
      <w:tr w:rsidR="008F21C8">
        <w:trPr>
          <w:trHeight w:val="477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2E849B"/>
          </w:tcPr>
          <w:p w:rsidR="008F21C8" w:rsidRDefault="00A765F8">
            <w:pPr>
              <w:pStyle w:val="TableParagraph"/>
              <w:spacing w:before="91"/>
              <w:ind w:left="3052" w:right="319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FINANCIERA</w:t>
            </w:r>
          </w:p>
        </w:tc>
      </w:tr>
      <w:tr w:rsidR="008F21C8">
        <w:trPr>
          <w:trHeight w:val="563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F21C8" w:rsidRDefault="00A765F8">
            <w:pPr>
              <w:pStyle w:val="TableParagraph"/>
              <w:spacing w:before="177"/>
              <w:ind w:left="1763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8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F21C8" w:rsidRDefault="00A765F8">
            <w:pPr>
              <w:pStyle w:val="TableParagraph"/>
              <w:spacing w:before="38" w:line="250" w:lineRule="atLeast"/>
              <w:ind w:left="436" w:right="483" w:hanging="9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F21C8" w:rsidRDefault="00A765F8">
            <w:pPr>
              <w:pStyle w:val="TableParagraph"/>
              <w:spacing w:before="177"/>
              <w:ind w:left="294" w:right="17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8F21C8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96" w:line="237" w:lineRule="exact"/>
              <w:ind w:left="338"/>
              <w:jc w:val="left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del estado</w:t>
            </w:r>
            <w:r>
              <w:rPr>
                <w:spacing w:val="-1"/>
              </w:rPr>
              <w:t xml:space="preserve"> </w:t>
            </w:r>
            <w:r>
              <w:t>de cuenta</w:t>
            </w:r>
          </w:p>
        </w:tc>
        <w:tc>
          <w:tcPr>
            <w:tcW w:w="28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84" w:line="249" w:lineRule="exact"/>
              <w:ind w:left="20"/>
            </w:pPr>
            <w:r>
              <w:t>3</w:t>
            </w:r>
          </w:p>
        </w:tc>
        <w:tc>
          <w:tcPr>
            <w:tcW w:w="20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5"/>
              <w:ind w:left="288" w:right="173"/>
            </w:pPr>
            <w:r>
              <w:t>42,86%</w:t>
            </w:r>
          </w:p>
        </w:tc>
      </w:tr>
      <w:tr w:rsidR="008F21C8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96" w:line="237" w:lineRule="exact"/>
              <w:ind w:left="338"/>
              <w:jc w:val="left"/>
            </w:pPr>
            <w:r>
              <w:t>Impresión</w:t>
            </w:r>
            <w:r>
              <w:rPr>
                <w:spacing w:val="-3"/>
              </w:rPr>
              <w:t xml:space="preserve"> </w:t>
            </w:r>
            <w:r>
              <w:t>talonario</w:t>
            </w:r>
          </w:p>
        </w:tc>
        <w:tc>
          <w:tcPr>
            <w:tcW w:w="28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84" w:line="249" w:lineRule="exact"/>
              <w:ind w:left="20"/>
            </w:pPr>
            <w:r>
              <w:t>2</w:t>
            </w:r>
          </w:p>
        </w:tc>
        <w:tc>
          <w:tcPr>
            <w:tcW w:w="20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4"/>
              <w:ind w:left="288" w:right="173"/>
            </w:pPr>
            <w:r>
              <w:t>28,57%</w:t>
            </w:r>
          </w:p>
        </w:tc>
      </w:tr>
      <w:tr w:rsidR="008F21C8">
        <w:trPr>
          <w:trHeight w:val="350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96" w:line="234" w:lineRule="exact"/>
              <w:ind w:left="338"/>
              <w:jc w:val="left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general</w:t>
            </w:r>
          </w:p>
        </w:tc>
        <w:tc>
          <w:tcPr>
            <w:tcW w:w="28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84" w:line="246" w:lineRule="exact"/>
              <w:ind w:left="20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4"/>
              <w:ind w:left="288" w:right="173"/>
            </w:pPr>
            <w:r>
              <w:t>14,29%</w:t>
            </w:r>
          </w:p>
        </w:tc>
      </w:tr>
      <w:tr w:rsidR="008F21C8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98" w:line="234" w:lineRule="exact"/>
              <w:ind w:left="338"/>
              <w:jc w:val="left"/>
            </w:pPr>
            <w:r>
              <w:t>Expedición</w:t>
            </w:r>
            <w:r>
              <w:rPr>
                <w:spacing w:val="-1"/>
              </w:rPr>
              <w:t xml:space="preserve"> </w:t>
            </w:r>
            <w:r>
              <w:t>de paz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salvos</w:t>
            </w:r>
          </w:p>
        </w:tc>
        <w:tc>
          <w:tcPr>
            <w:tcW w:w="28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86" w:line="246" w:lineRule="exact"/>
              <w:ind w:left="20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4"/>
              <w:ind w:left="288" w:right="173"/>
            </w:pPr>
            <w:r>
              <w:t>14,29%</w:t>
            </w:r>
          </w:p>
        </w:tc>
      </w:tr>
      <w:tr w:rsidR="008F21C8">
        <w:trPr>
          <w:trHeight w:val="354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F21C8" w:rsidRDefault="00A765F8">
            <w:pPr>
              <w:pStyle w:val="TableParagraph"/>
              <w:spacing w:before="36"/>
              <w:ind w:left="33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8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F21C8" w:rsidRDefault="00A765F8">
            <w:pPr>
              <w:pStyle w:val="TableParagraph"/>
              <w:spacing w:before="36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20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F21C8" w:rsidRDefault="00A765F8">
            <w:pPr>
              <w:pStyle w:val="TableParagraph"/>
              <w:spacing w:before="36"/>
              <w:ind w:left="294" w:right="5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8F21C8" w:rsidRDefault="008F21C8">
      <w:pPr>
        <w:pStyle w:val="Textoindependiente"/>
        <w:spacing w:before="5"/>
        <w:rPr>
          <w:sz w:val="38"/>
        </w:rPr>
      </w:pPr>
    </w:p>
    <w:p w:rsidR="008F21C8" w:rsidRDefault="00A765F8">
      <w:pPr>
        <w:pStyle w:val="Ttulo1"/>
        <w:numPr>
          <w:ilvl w:val="0"/>
          <w:numId w:val="3"/>
        </w:numPr>
        <w:tabs>
          <w:tab w:val="left" w:pos="794"/>
        </w:tabs>
        <w:ind w:left="794" w:hanging="365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 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Barrios</w:t>
      </w:r>
    </w:p>
    <w:p w:rsidR="008F21C8" w:rsidRDefault="008F21C8">
      <w:pPr>
        <w:pStyle w:val="Textoindependiente"/>
        <w:spacing w:before="7"/>
        <w:rPr>
          <w:rFonts w:ascii="Arial"/>
          <w:b/>
          <w:sz w:val="20"/>
        </w:rPr>
      </w:pPr>
    </w:p>
    <w:p w:rsidR="008F21C8" w:rsidRDefault="00A765F8">
      <w:pPr>
        <w:pStyle w:val="Textoindependiente"/>
        <w:ind w:left="429" w:right="676"/>
        <w:jc w:val="both"/>
      </w:pPr>
      <w:r>
        <w:t>La Dirección de Mejoramiento de Barrios atendió a 2 ciudadano(a), que equivale al</w:t>
      </w:r>
      <w:r>
        <w:rPr>
          <w:spacing w:val="1"/>
        </w:rPr>
        <w:t xml:space="preserve"> </w:t>
      </w:r>
      <w:r>
        <w:t>0,12% de los ciudadanos(a) atendidos(a) durante marzo del 2023; los cuales se</w:t>
      </w:r>
      <w:r>
        <w:rPr>
          <w:spacing w:val="1"/>
        </w:rPr>
        <w:t xml:space="preserve"> </w:t>
      </w:r>
      <w:r>
        <w:t>acercaron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solicitar información general.</w:t>
      </w:r>
    </w:p>
    <w:p w:rsidR="008F21C8" w:rsidRDefault="008F21C8">
      <w:pPr>
        <w:pStyle w:val="Textoindependiente"/>
        <w:rPr>
          <w:sz w:val="20"/>
        </w:rPr>
      </w:pPr>
    </w:p>
    <w:p w:rsidR="008F21C8" w:rsidRDefault="008F21C8">
      <w:pPr>
        <w:pStyle w:val="Textoindependiente"/>
        <w:spacing w:before="7"/>
        <w:rPr>
          <w:sz w:val="12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86"/>
        <w:gridCol w:w="2023"/>
      </w:tblGrid>
      <w:tr w:rsidR="008F21C8">
        <w:trPr>
          <w:trHeight w:val="477"/>
        </w:trPr>
        <w:tc>
          <w:tcPr>
            <w:tcW w:w="9399" w:type="dxa"/>
            <w:gridSpan w:val="3"/>
            <w:tcBorders>
              <w:bottom w:val="nil"/>
            </w:tcBorders>
            <w:shd w:val="clear" w:color="auto" w:fill="2E849B"/>
          </w:tcPr>
          <w:p w:rsidR="008F21C8" w:rsidRDefault="00A765F8">
            <w:pPr>
              <w:pStyle w:val="TableParagraph"/>
              <w:spacing w:before="93"/>
              <w:ind w:left="2161" w:right="23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BARRIOS</w:t>
            </w:r>
          </w:p>
        </w:tc>
      </w:tr>
      <w:tr w:rsidR="008F21C8">
        <w:trPr>
          <w:trHeight w:val="657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F21C8" w:rsidRDefault="00A765F8">
            <w:pPr>
              <w:pStyle w:val="TableParagraph"/>
              <w:spacing w:before="144"/>
              <w:ind w:left="642" w:right="6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F21C8" w:rsidRDefault="00A765F8">
            <w:pPr>
              <w:pStyle w:val="TableParagraph"/>
              <w:spacing w:before="127"/>
              <w:ind w:left="600" w:right="467" w:hanging="9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F21C8" w:rsidRDefault="00A765F8">
            <w:pPr>
              <w:pStyle w:val="TableParagraph"/>
              <w:spacing w:before="144"/>
              <w:ind w:left="241" w:right="22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8F21C8">
        <w:trPr>
          <w:trHeight w:val="431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84"/>
              <w:ind w:left="644" w:right="618"/>
              <w:rPr>
                <w:sz w:val="24"/>
              </w:rPr>
            </w:pPr>
            <w:r>
              <w:rPr>
                <w:sz w:val="24"/>
              </w:rPr>
              <w:t>Solicitud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89"/>
              <w:ind w:left="1433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89"/>
              <w:ind w:left="241" w:right="21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F21C8">
        <w:trPr>
          <w:trHeight w:val="350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F21C8" w:rsidRDefault="00A765F8">
            <w:pPr>
              <w:pStyle w:val="TableParagraph"/>
              <w:spacing w:before="26"/>
              <w:ind w:left="634" w:right="6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F21C8" w:rsidRDefault="00A765F8">
            <w:pPr>
              <w:pStyle w:val="TableParagraph"/>
              <w:spacing w:before="26"/>
              <w:ind w:left="143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F21C8" w:rsidRDefault="00A765F8">
            <w:pPr>
              <w:pStyle w:val="TableParagraph"/>
              <w:spacing w:before="26"/>
              <w:ind w:left="241" w:right="2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100%</w:t>
            </w:r>
          </w:p>
        </w:tc>
      </w:tr>
    </w:tbl>
    <w:p w:rsidR="008F21C8" w:rsidRDefault="008F21C8">
      <w:pPr>
        <w:pStyle w:val="Textoindependiente"/>
        <w:rPr>
          <w:sz w:val="26"/>
        </w:rPr>
      </w:pPr>
    </w:p>
    <w:p w:rsidR="008F21C8" w:rsidRDefault="008F21C8">
      <w:pPr>
        <w:pStyle w:val="Textoindependiente"/>
        <w:spacing w:before="4"/>
      </w:pPr>
    </w:p>
    <w:p w:rsidR="008F21C8" w:rsidRDefault="00A765F8">
      <w:pPr>
        <w:pStyle w:val="Ttulo1"/>
        <w:numPr>
          <w:ilvl w:val="1"/>
          <w:numId w:val="4"/>
        </w:numPr>
        <w:tabs>
          <w:tab w:val="left" w:pos="3950"/>
          <w:tab w:val="left" w:pos="3951"/>
        </w:tabs>
        <w:ind w:left="3950"/>
        <w:jc w:val="left"/>
        <w:rPr>
          <w:u w:val="none"/>
        </w:rPr>
      </w:pPr>
      <w:r>
        <w:rPr>
          <w:u w:val="thick"/>
        </w:rPr>
        <w:t>ATENCIÓN</w:t>
      </w:r>
      <w:r>
        <w:rPr>
          <w:spacing w:val="-2"/>
          <w:u w:val="thick"/>
        </w:rPr>
        <w:t xml:space="preserve"> </w:t>
      </w:r>
      <w:r>
        <w:rPr>
          <w:u w:val="thick"/>
        </w:rPr>
        <w:t>PRIORITARIA</w:t>
      </w:r>
    </w:p>
    <w:p w:rsidR="008F21C8" w:rsidRDefault="008F21C8">
      <w:pPr>
        <w:pStyle w:val="Textoindependiente"/>
        <w:spacing w:before="1"/>
        <w:rPr>
          <w:rFonts w:ascii="Arial"/>
          <w:b/>
          <w:sz w:val="21"/>
        </w:rPr>
      </w:pPr>
    </w:p>
    <w:p w:rsidR="008F21C8" w:rsidRDefault="00A765F8">
      <w:pPr>
        <w:pStyle w:val="Textoindependiente"/>
        <w:spacing w:line="276" w:lineRule="auto"/>
        <w:ind w:left="263" w:right="628"/>
        <w:jc w:val="both"/>
      </w:pPr>
      <w:r>
        <w:t>De los 1.630 ciudadanos(as) que se acercaron a la entidad durante marzo del 2023, el</w:t>
      </w:r>
      <w:r>
        <w:rPr>
          <w:spacing w:val="-64"/>
        </w:rPr>
        <w:t xml:space="preserve"> </w:t>
      </w:r>
      <w:r>
        <w:t>10,49% (171) ciudadanos(as) fueron atendidos(as) de manera prioritaria. Se considera</w:t>
      </w:r>
      <w:r>
        <w:rPr>
          <w:spacing w:val="-6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prioritaria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adultas</w:t>
      </w:r>
      <w:r>
        <w:rPr>
          <w:spacing w:val="1"/>
        </w:rPr>
        <w:t xml:space="preserve"> </w:t>
      </w:r>
      <w:r>
        <w:t>mayores,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lactantes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discapacitados</w:t>
      </w:r>
      <w:r>
        <w:rPr>
          <w:spacing w:val="10"/>
        </w:rPr>
        <w:t xml:space="preserve"> </w:t>
      </w:r>
      <w:r>
        <w:t>certificados</w:t>
      </w:r>
      <w:r>
        <w:rPr>
          <w:spacing w:val="13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certificados,</w:t>
      </w:r>
      <w:r>
        <w:rPr>
          <w:spacing w:val="13"/>
        </w:rPr>
        <w:t xml:space="preserve"> </w:t>
      </w:r>
      <w:r>
        <w:t>entre</w:t>
      </w:r>
      <w:r>
        <w:rPr>
          <w:spacing w:val="11"/>
        </w:rPr>
        <w:t xml:space="preserve"> </w:t>
      </w:r>
      <w:r>
        <w:t>otros,</w:t>
      </w:r>
      <w:r>
        <w:rPr>
          <w:spacing w:val="13"/>
        </w:rPr>
        <w:t xml:space="preserve"> </w:t>
      </w:r>
      <w:r>
        <w:t>siendo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Dirección</w:t>
      </w:r>
      <w:r>
        <w:rPr>
          <w:spacing w:val="14"/>
        </w:rPr>
        <w:t xml:space="preserve"> </w:t>
      </w:r>
      <w:r>
        <w:t>de</w:t>
      </w:r>
    </w:p>
    <w:p w:rsidR="008F21C8" w:rsidRDefault="008F21C8">
      <w:pPr>
        <w:spacing w:line="276" w:lineRule="auto"/>
        <w:jc w:val="both"/>
        <w:sectPr w:rsidR="008F21C8">
          <w:pgSz w:w="12240" w:h="15840"/>
          <w:pgMar w:top="1860" w:right="500" w:bottom="2380" w:left="1580" w:header="708" w:footer="2180" w:gutter="0"/>
          <w:cols w:space="720"/>
        </w:sectPr>
      </w:pPr>
    </w:p>
    <w:p w:rsidR="008F21C8" w:rsidRDefault="008F21C8">
      <w:pPr>
        <w:pStyle w:val="Textoindependiente"/>
        <w:spacing w:before="1"/>
        <w:rPr>
          <w:sz w:val="27"/>
        </w:rPr>
      </w:pPr>
    </w:p>
    <w:p w:rsidR="008F21C8" w:rsidRDefault="00A765F8">
      <w:pPr>
        <w:pStyle w:val="Textoindependiente"/>
        <w:spacing w:before="92" w:line="276" w:lineRule="auto"/>
        <w:ind w:left="263" w:right="625"/>
        <w:jc w:val="both"/>
      </w:pPr>
      <w:r>
        <w:t>Reasentamientos y la Dirección de Mejoramiento de Vivienda las dependencias con</w:t>
      </w:r>
      <w:r>
        <w:rPr>
          <w:spacing w:val="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demanda,</w:t>
      </w:r>
      <w:r>
        <w:rPr>
          <w:spacing w:val="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36,26% (62) ciudadanos(as).</w:t>
      </w:r>
    </w:p>
    <w:p w:rsidR="008F21C8" w:rsidRDefault="008F21C8">
      <w:pPr>
        <w:pStyle w:val="Textoindependiente"/>
        <w:spacing w:before="7"/>
        <w:rPr>
          <w:sz w:val="17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3558"/>
        <w:gridCol w:w="2033"/>
      </w:tblGrid>
      <w:tr w:rsidR="008F21C8">
        <w:trPr>
          <w:trHeight w:val="405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8F21C8" w:rsidRDefault="00A765F8">
            <w:pPr>
              <w:pStyle w:val="TableParagraph"/>
              <w:spacing w:before="149" w:line="237" w:lineRule="exact"/>
              <w:ind w:left="3187" w:right="36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ATENCIÓN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PRIORITARIA</w:t>
            </w:r>
          </w:p>
        </w:tc>
      </w:tr>
      <w:tr w:rsidR="008F21C8">
        <w:trPr>
          <w:trHeight w:val="695"/>
        </w:trPr>
        <w:tc>
          <w:tcPr>
            <w:tcW w:w="3872" w:type="dxa"/>
            <w:tcBorders>
              <w:top w:val="nil"/>
            </w:tcBorders>
            <w:shd w:val="clear" w:color="auto" w:fill="2E849B"/>
          </w:tcPr>
          <w:p w:rsidR="008F21C8" w:rsidRDefault="00A765F8">
            <w:pPr>
              <w:pStyle w:val="TableParagraph"/>
              <w:spacing w:before="108"/>
              <w:ind w:left="127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DEPENDENCIA</w:t>
            </w:r>
          </w:p>
        </w:tc>
        <w:tc>
          <w:tcPr>
            <w:tcW w:w="3558" w:type="dxa"/>
            <w:tcBorders>
              <w:top w:val="nil"/>
            </w:tcBorders>
            <w:shd w:val="clear" w:color="auto" w:fill="2E849B"/>
          </w:tcPr>
          <w:p w:rsidR="008F21C8" w:rsidRDefault="00A765F8">
            <w:pPr>
              <w:pStyle w:val="TableParagraph"/>
              <w:spacing w:before="96"/>
              <w:ind w:left="902" w:right="878" w:hanging="2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CIUDADANO(AS)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ATENDIDOS(AS)</w:t>
            </w:r>
          </w:p>
        </w:tc>
        <w:tc>
          <w:tcPr>
            <w:tcW w:w="2033" w:type="dxa"/>
            <w:tcBorders>
              <w:top w:val="nil"/>
            </w:tcBorders>
            <w:shd w:val="clear" w:color="auto" w:fill="2E849B"/>
          </w:tcPr>
          <w:p w:rsidR="008F21C8" w:rsidRDefault="00A765F8">
            <w:pPr>
              <w:pStyle w:val="TableParagraph"/>
              <w:spacing w:before="108"/>
              <w:ind w:left="232" w:right="24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8F21C8">
        <w:trPr>
          <w:trHeight w:val="345"/>
        </w:trPr>
        <w:tc>
          <w:tcPr>
            <w:tcW w:w="3872" w:type="dxa"/>
          </w:tcPr>
          <w:p w:rsidR="008F21C8" w:rsidRDefault="00A765F8">
            <w:pPr>
              <w:pStyle w:val="TableParagraph"/>
              <w:spacing w:before="48"/>
              <w:ind w:left="117"/>
              <w:jc w:val="left"/>
            </w:pP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Reasentamientos</w:t>
            </w:r>
          </w:p>
        </w:tc>
        <w:tc>
          <w:tcPr>
            <w:tcW w:w="3558" w:type="dxa"/>
          </w:tcPr>
          <w:p w:rsidR="008F21C8" w:rsidRDefault="00A765F8">
            <w:pPr>
              <w:pStyle w:val="TableParagraph"/>
              <w:spacing w:before="43"/>
              <w:ind w:right="1645"/>
              <w:jc w:val="right"/>
            </w:pPr>
            <w:r>
              <w:t>62</w:t>
            </w:r>
          </w:p>
        </w:tc>
        <w:tc>
          <w:tcPr>
            <w:tcW w:w="2033" w:type="dxa"/>
          </w:tcPr>
          <w:p w:rsidR="008F21C8" w:rsidRDefault="00A765F8">
            <w:pPr>
              <w:pStyle w:val="TableParagraph"/>
              <w:spacing w:before="43"/>
              <w:ind w:left="232" w:right="198"/>
            </w:pPr>
            <w:r>
              <w:t>36,26%</w:t>
            </w:r>
          </w:p>
        </w:tc>
      </w:tr>
      <w:tr w:rsidR="008F21C8">
        <w:trPr>
          <w:trHeight w:val="511"/>
        </w:trPr>
        <w:tc>
          <w:tcPr>
            <w:tcW w:w="3872" w:type="dxa"/>
          </w:tcPr>
          <w:p w:rsidR="008F21C8" w:rsidRDefault="00A765F8">
            <w:pPr>
              <w:pStyle w:val="TableParagraph"/>
              <w:spacing w:line="252" w:lineRule="exact"/>
              <w:ind w:left="117" w:right="802"/>
              <w:jc w:val="left"/>
            </w:pPr>
            <w:r>
              <w:t>Dirección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3558" w:type="dxa"/>
          </w:tcPr>
          <w:p w:rsidR="008F21C8" w:rsidRDefault="00A765F8">
            <w:pPr>
              <w:pStyle w:val="TableParagraph"/>
              <w:spacing w:before="124"/>
              <w:ind w:right="1645"/>
              <w:jc w:val="right"/>
            </w:pPr>
            <w:r>
              <w:t>62</w:t>
            </w:r>
          </w:p>
        </w:tc>
        <w:tc>
          <w:tcPr>
            <w:tcW w:w="2033" w:type="dxa"/>
          </w:tcPr>
          <w:p w:rsidR="008F21C8" w:rsidRDefault="00A765F8">
            <w:pPr>
              <w:pStyle w:val="TableParagraph"/>
              <w:spacing w:before="124"/>
              <w:ind w:left="232" w:right="198"/>
            </w:pPr>
            <w:r>
              <w:t>36,26%</w:t>
            </w:r>
          </w:p>
        </w:tc>
      </w:tr>
      <w:tr w:rsidR="008F21C8">
        <w:trPr>
          <w:trHeight w:val="508"/>
        </w:trPr>
        <w:tc>
          <w:tcPr>
            <w:tcW w:w="3872" w:type="dxa"/>
          </w:tcPr>
          <w:p w:rsidR="008F21C8" w:rsidRDefault="00A765F8">
            <w:pPr>
              <w:pStyle w:val="TableParagraph"/>
              <w:spacing w:line="252" w:lineRule="exact"/>
              <w:ind w:left="117" w:right="753"/>
              <w:jc w:val="left"/>
            </w:pPr>
            <w:r>
              <w:t>Dirección de Urbanizaciones y</w:t>
            </w:r>
            <w:r>
              <w:rPr>
                <w:spacing w:val="-59"/>
              </w:rPr>
              <w:t xml:space="preserve"> </w:t>
            </w:r>
            <w:r>
              <w:t>Titulación</w:t>
            </w:r>
          </w:p>
        </w:tc>
        <w:tc>
          <w:tcPr>
            <w:tcW w:w="3558" w:type="dxa"/>
          </w:tcPr>
          <w:p w:rsidR="008F21C8" w:rsidRDefault="00A765F8">
            <w:pPr>
              <w:pStyle w:val="TableParagraph"/>
              <w:spacing w:before="124"/>
              <w:ind w:right="1645"/>
              <w:jc w:val="right"/>
            </w:pPr>
            <w:r>
              <w:t>44</w:t>
            </w:r>
          </w:p>
        </w:tc>
        <w:tc>
          <w:tcPr>
            <w:tcW w:w="2033" w:type="dxa"/>
          </w:tcPr>
          <w:p w:rsidR="008F21C8" w:rsidRDefault="00A765F8">
            <w:pPr>
              <w:pStyle w:val="TableParagraph"/>
              <w:spacing w:before="124"/>
              <w:ind w:left="232" w:right="198"/>
            </w:pPr>
            <w:r>
              <w:t>25,73%</w:t>
            </w:r>
          </w:p>
        </w:tc>
      </w:tr>
      <w:tr w:rsidR="008F21C8">
        <w:trPr>
          <w:trHeight w:val="345"/>
        </w:trPr>
        <w:tc>
          <w:tcPr>
            <w:tcW w:w="3872" w:type="dxa"/>
          </w:tcPr>
          <w:p w:rsidR="008F21C8" w:rsidRDefault="00A765F8">
            <w:pPr>
              <w:pStyle w:val="TableParagraph"/>
              <w:spacing w:before="45"/>
              <w:ind w:left="117"/>
              <w:jc w:val="left"/>
            </w:pPr>
            <w:r>
              <w:t>Subdirección</w:t>
            </w:r>
            <w:r>
              <w:rPr>
                <w:spacing w:val="-2"/>
              </w:rPr>
              <w:t xml:space="preserve"> </w:t>
            </w:r>
            <w:r>
              <w:t>Financiera</w:t>
            </w:r>
          </w:p>
        </w:tc>
        <w:tc>
          <w:tcPr>
            <w:tcW w:w="3558" w:type="dxa"/>
          </w:tcPr>
          <w:p w:rsidR="008F21C8" w:rsidRDefault="00A765F8">
            <w:pPr>
              <w:pStyle w:val="TableParagraph"/>
              <w:spacing w:before="43"/>
              <w:ind w:left="6"/>
            </w:pPr>
            <w:r>
              <w:t>2</w:t>
            </w:r>
          </w:p>
        </w:tc>
        <w:tc>
          <w:tcPr>
            <w:tcW w:w="2033" w:type="dxa"/>
          </w:tcPr>
          <w:p w:rsidR="008F21C8" w:rsidRDefault="00A765F8">
            <w:pPr>
              <w:pStyle w:val="TableParagraph"/>
              <w:spacing w:before="43"/>
              <w:ind w:left="232" w:right="196"/>
            </w:pPr>
            <w:r>
              <w:t>1,17%</w:t>
            </w:r>
          </w:p>
        </w:tc>
      </w:tr>
      <w:tr w:rsidR="008F21C8">
        <w:trPr>
          <w:trHeight w:val="342"/>
        </w:trPr>
        <w:tc>
          <w:tcPr>
            <w:tcW w:w="3872" w:type="dxa"/>
          </w:tcPr>
          <w:p w:rsidR="008F21C8" w:rsidRDefault="00A765F8">
            <w:pPr>
              <w:pStyle w:val="TableParagraph"/>
              <w:spacing w:before="45"/>
              <w:ind w:left="117"/>
              <w:jc w:val="left"/>
            </w:pPr>
            <w:r>
              <w:t>Dirección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Mejoramiento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Barrios</w:t>
            </w:r>
          </w:p>
        </w:tc>
        <w:tc>
          <w:tcPr>
            <w:tcW w:w="3558" w:type="dxa"/>
          </w:tcPr>
          <w:p w:rsidR="008F21C8" w:rsidRDefault="00A765F8">
            <w:pPr>
              <w:pStyle w:val="TableParagraph"/>
              <w:spacing w:before="43"/>
              <w:ind w:left="6"/>
            </w:pPr>
            <w:r>
              <w:t>1</w:t>
            </w:r>
          </w:p>
        </w:tc>
        <w:tc>
          <w:tcPr>
            <w:tcW w:w="2033" w:type="dxa"/>
          </w:tcPr>
          <w:p w:rsidR="008F21C8" w:rsidRDefault="00A765F8">
            <w:pPr>
              <w:pStyle w:val="TableParagraph"/>
              <w:spacing w:before="43"/>
              <w:ind w:left="232" w:right="196"/>
            </w:pPr>
            <w:r>
              <w:t>0,58%</w:t>
            </w:r>
          </w:p>
        </w:tc>
      </w:tr>
      <w:tr w:rsidR="008F21C8">
        <w:trPr>
          <w:trHeight w:val="350"/>
        </w:trPr>
        <w:tc>
          <w:tcPr>
            <w:tcW w:w="3872" w:type="dxa"/>
            <w:shd w:val="clear" w:color="auto" w:fill="DAEDF3"/>
          </w:tcPr>
          <w:p w:rsidR="008F21C8" w:rsidRDefault="00A765F8">
            <w:pPr>
              <w:pStyle w:val="TableParagraph"/>
              <w:spacing w:before="9"/>
              <w:ind w:left="1363" w:right="17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558" w:type="dxa"/>
            <w:shd w:val="clear" w:color="auto" w:fill="DAEDF3"/>
          </w:tcPr>
          <w:p w:rsidR="008F21C8" w:rsidRDefault="00A765F8">
            <w:pPr>
              <w:pStyle w:val="TableParagraph"/>
              <w:spacing w:before="9"/>
              <w:ind w:right="164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171</w:t>
            </w:r>
          </w:p>
        </w:tc>
        <w:tc>
          <w:tcPr>
            <w:tcW w:w="2033" w:type="dxa"/>
            <w:shd w:val="clear" w:color="auto" w:fill="DAEDF3"/>
          </w:tcPr>
          <w:p w:rsidR="008F21C8" w:rsidRDefault="00A765F8">
            <w:pPr>
              <w:pStyle w:val="TableParagraph"/>
              <w:spacing w:before="9"/>
              <w:ind w:left="232" w:righ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8F21C8" w:rsidRDefault="008F21C8">
      <w:pPr>
        <w:pStyle w:val="Textoindependiente"/>
        <w:spacing w:before="7"/>
        <w:rPr>
          <w:sz w:val="23"/>
        </w:rPr>
      </w:pPr>
    </w:p>
    <w:p w:rsidR="008F21C8" w:rsidRDefault="00A765F8">
      <w:pPr>
        <w:pStyle w:val="Textoindependiente"/>
        <w:ind w:left="366" w:right="677"/>
        <w:jc w:val="both"/>
      </w:pP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171</w:t>
      </w:r>
      <w:r>
        <w:rPr>
          <w:spacing w:val="-16"/>
        </w:rPr>
        <w:t xml:space="preserve"> </w:t>
      </w:r>
      <w:r>
        <w:t>ciudadanos(as)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atención</w:t>
      </w:r>
      <w:r>
        <w:rPr>
          <w:spacing w:val="-15"/>
        </w:rPr>
        <w:t xml:space="preserve"> </w:t>
      </w:r>
      <w:r>
        <w:t>prioritaria</w:t>
      </w:r>
      <w:r>
        <w:rPr>
          <w:spacing w:val="-9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marzo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2023,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adultos</w:t>
      </w:r>
      <w:r>
        <w:rPr>
          <w:spacing w:val="-64"/>
        </w:rPr>
        <w:t xml:space="preserve"> </w:t>
      </w:r>
      <w:r>
        <w:t>mayores fueron los que más se acercaron a la entidad, con una participación del</w:t>
      </w:r>
      <w:r>
        <w:rPr>
          <w:spacing w:val="1"/>
        </w:rPr>
        <w:t xml:space="preserve"> </w:t>
      </w:r>
      <w:r>
        <w:t>78,36%</w:t>
      </w:r>
      <w:r>
        <w:rPr>
          <w:spacing w:val="-1"/>
        </w:rPr>
        <w:t xml:space="preserve"> </w:t>
      </w:r>
      <w:r>
        <w:t>(134) ciudadanos(as).</w:t>
      </w:r>
    </w:p>
    <w:p w:rsidR="008F21C8" w:rsidRDefault="008F21C8">
      <w:pPr>
        <w:pStyle w:val="Textoindependiente"/>
        <w:spacing w:before="2"/>
      </w:pPr>
    </w:p>
    <w:tbl>
      <w:tblPr>
        <w:tblStyle w:val="TableNormal"/>
        <w:tblW w:w="0" w:type="auto"/>
        <w:tblInd w:w="393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3316"/>
        <w:gridCol w:w="2327"/>
      </w:tblGrid>
      <w:tr w:rsidR="008F21C8">
        <w:trPr>
          <w:trHeight w:val="334"/>
        </w:trPr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8F21C8" w:rsidRDefault="00A765F8">
            <w:pPr>
              <w:pStyle w:val="TableParagraph"/>
              <w:spacing w:before="75" w:line="239" w:lineRule="exact"/>
              <w:ind w:left="3812" w:right="365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TIPO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PRIORIDAD</w:t>
            </w:r>
          </w:p>
        </w:tc>
      </w:tr>
      <w:tr w:rsidR="008F21C8">
        <w:trPr>
          <w:trHeight w:val="532"/>
        </w:trPr>
        <w:tc>
          <w:tcPr>
            <w:tcW w:w="4021" w:type="dxa"/>
            <w:tcBorders>
              <w:top w:val="nil"/>
              <w:right w:val="nil"/>
            </w:tcBorders>
            <w:shd w:val="clear" w:color="auto" w:fill="2E849B"/>
          </w:tcPr>
          <w:p w:rsidR="008F21C8" w:rsidRDefault="00A765F8">
            <w:pPr>
              <w:pStyle w:val="TableParagraph"/>
              <w:spacing w:before="139"/>
              <w:ind w:left="29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CIUDADANO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(A)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PRIORITARIO</w:t>
            </w:r>
          </w:p>
        </w:tc>
        <w:tc>
          <w:tcPr>
            <w:tcW w:w="3316" w:type="dxa"/>
            <w:tcBorders>
              <w:top w:val="nil"/>
              <w:left w:val="nil"/>
              <w:right w:val="nil"/>
            </w:tcBorders>
            <w:shd w:val="clear" w:color="auto" w:fill="2E849B"/>
          </w:tcPr>
          <w:p w:rsidR="008F21C8" w:rsidRDefault="00A765F8">
            <w:pPr>
              <w:pStyle w:val="TableParagraph"/>
              <w:spacing w:before="32" w:line="240" w:lineRule="atLeast"/>
              <w:ind w:left="806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ATENDIDOS(AS)</w:t>
            </w:r>
          </w:p>
        </w:tc>
        <w:tc>
          <w:tcPr>
            <w:tcW w:w="2327" w:type="dxa"/>
            <w:tcBorders>
              <w:top w:val="nil"/>
              <w:left w:val="nil"/>
            </w:tcBorders>
            <w:shd w:val="clear" w:color="auto" w:fill="2E849B"/>
          </w:tcPr>
          <w:p w:rsidR="008F21C8" w:rsidRDefault="00A765F8">
            <w:pPr>
              <w:pStyle w:val="TableParagraph"/>
              <w:spacing w:before="139"/>
              <w:ind w:left="32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8F21C8">
        <w:trPr>
          <w:trHeight w:val="335"/>
        </w:trPr>
        <w:tc>
          <w:tcPr>
            <w:tcW w:w="402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7" w:line="249" w:lineRule="exact"/>
              <w:ind w:left="117"/>
              <w:jc w:val="left"/>
            </w:pPr>
            <w:r>
              <w:t>Adulto</w:t>
            </w:r>
            <w:r>
              <w:rPr>
                <w:spacing w:val="-6"/>
              </w:rPr>
              <w:t xml:space="preserve"> </w:t>
            </w:r>
            <w:r>
              <w:t>mayor</w:t>
            </w:r>
          </w:p>
        </w:tc>
        <w:tc>
          <w:tcPr>
            <w:tcW w:w="3316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40"/>
              <w:ind w:right="1497"/>
              <w:jc w:val="right"/>
            </w:pPr>
            <w:r>
              <w:t>134</w:t>
            </w:r>
          </w:p>
        </w:tc>
        <w:tc>
          <w:tcPr>
            <w:tcW w:w="2327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40"/>
              <w:ind w:left="723"/>
              <w:jc w:val="left"/>
            </w:pPr>
            <w:r>
              <w:t>78,36%</w:t>
            </w:r>
          </w:p>
        </w:tc>
      </w:tr>
      <w:tr w:rsidR="008F21C8">
        <w:trPr>
          <w:trHeight w:val="573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49" w:line="252" w:lineRule="exact"/>
              <w:ind w:left="117" w:right="909"/>
              <w:jc w:val="left"/>
            </w:pPr>
            <w:r>
              <w:t>Mujeres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niños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brazos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8"/>
              </w:rPr>
              <w:t xml:space="preserve"> </w:t>
            </w:r>
            <w:r>
              <w:t>menores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7 años)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160"/>
              <w:ind w:right="1497"/>
              <w:jc w:val="right"/>
            </w:pPr>
            <w:r>
              <w:t>15</w:t>
            </w:r>
          </w:p>
        </w:tc>
        <w:tc>
          <w:tcPr>
            <w:tcW w:w="23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160"/>
              <w:ind w:left="723"/>
              <w:jc w:val="left"/>
            </w:pPr>
            <w:r>
              <w:t>8,77%</w:t>
            </w:r>
          </w:p>
        </w:tc>
      </w:tr>
      <w:tr w:rsidR="008F21C8">
        <w:trPr>
          <w:trHeight w:val="33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9" w:line="246" w:lineRule="exact"/>
              <w:ind w:left="117"/>
              <w:jc w:val="left"/>
            </w:pPr>
            <w:r>
              <w:t>Discapacitados/as</w:t>
            </w:r>
            <w:r>
              <w:rPr>
                <w:spacing w:val="-11"/>
              </w:rPr>
              <w:t xml:space="preserve"> </w:t>
            </w:r>
            <w:r>
              <w:t>(certificado)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40"/>
              <w:ind w:right="1497"/>
              <w:jc w:val="right"/>
            </w:pPr>
            <w:r>
              <w:t>12</w:t>
            </w:r>
          </w:p>
        </w:tc>
        <w:tc>
          <w:tcPr>
            <w:tcW w:w="23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40"/>
              <w:ind w:left="723"/>
              <w:jc w:val="left"/>
            </w:pPr>
            <w:r>
              <w:t>7,02%</w:t>
            </w:r>
          </w:p>
        </w:tc>
      </w:tr>
      <w:tr w:rsidR="008F21C8">
        <w:trPr>
          <w:trHeight w:val="33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67" w:line="249" w:lineRule="exact"/>
              <w:ind w:left="117"/>
              <w:jc w:val="left"/>
            </w:pPr>
            <w:r>
              <w:t>Discapacitados/as</w:t>
            </w:r>
            <w:r>
              <w:rPr>
                <w:spacing w:val="-10"/>
              </w:rPr>
              <w:t xml:space="preserve"> </w:t>
            </w:r>
            <w:r>
              <w:t>(no</w:t>
            </w:r>
            <w:r>
              <w:rPr>
                <w:spacing w:val="-6"/>
              </w:rPr>
              <w:t xml:space="preserve"> </w:t>
            </w:r>
            <w:r>
              <w:t>certificado)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40"/>
              <w:ind w:right="1496"/>
              <w:jc w:val="right"/>
            </w:pPr>
            <w:r>
              <w:t>8</w:t>
            </w:r>
          </w:p>
        </w:tc>
        <w:tc>
          <w:tcPr>
            <w:tcW w:w="23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40"/>
              <w:ind w:left="723"/>
              <w:jc w:val="left"/>
            </w:pPr>
            <w:r>
              <w:t>4,68%</w:t>
            </w:r>
          </w:p>
        </w:tc>
      </w:tr>
      <w:tr w:rsidR="008F21C8">
        <w:trPr>
          <w:trHeight w:val="57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51" w:line="252" w:lineRule="exact"/>
              <w:ind w:left="117" w:right="205"/>
              <w:jc w:val="left"/>
            </w:pPr>
            <w:r>
              <w:t>Ninguna de las anteriores otro tipo de</w:t>
            </w:r>
            <w:r>
              <w:rPr>
                <w:spacing w:val="-59"/>
              </w:rPr>
              <w:t xml:space="preserve"> </w:t>
            </w:r>
            <w:r>
              <w:t>discapacidad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160"/>
              <w:ind w:right="1496"/>
              <w:jc w:val="right"/>
            </w:pPr>
            <w:r>
              <w:t>2</w:t>
            </w:r>
          </w:p>
        </w:tc>
        <w:tc>
          <w:tcPr>
            <w:tcW w:w="23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160"/>
              <w:ind w:left="723"/>
              <w:jc w:val="left"/>
            </w:pPr>
            <w:r>
              <w:t>1,17%</w:t>
            </w:r>
          </w:p>
        </w:tc>
      </w:tr>
      <w:tr w:rsidR="008F21C8">
        <w:trPr>
          <w:trHeight w:val="27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12" w:line="244" w:lineRule="exact"/>
              <w:ind w:left="1676" w:right="15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16" w:line="239" w:lineRule="exact"/>
              <w:ind w:right="154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171</w:t>
            </w:r>
          </w:p>
        </w:tc>
        <w:tc>
          <w:tcPr>
            <w:tcW w:w="23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F21C8" w:rsidRDefault="00A765F8">
            <w:pPr>
              <w:pStyle w:val="TableParagraph"/>
              <w:spacing w:before="16" w:line="239" w:lineRule="exact"/>
              <w:ind w:left="72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8F21C8" w:rsidRDefault="008F21C8">
      <w:pPr>
        <w:spacing w:line="239" w:lineRule="exact"/>
        <w:rPr>
          <w:rFonts w:ascii="Arial"/>
        </w:rPr>
        <w:sectPr w:rsidR="008F21C8">
          <w:pgSz w:w="12240" w:h="15840"/>
          <w:pgMar w:top="1860" w:right="500" w:bottom="2380" w:left="1580" w:header="708" w:footer="2180" w:gutter="0"/>
          <w:cols w:space="720"/>
        </w:sectPr>
      </w:pPr>
    </w:p>
    <w:p w:rsidR="008F21C8" w:rsidRDefault="008F21C8">
      <w:pPr>
        <w:pStyle w:val="Textoindependiente"/>
        <w:spacing w:before="10"/>
        <w:rPr>
          <w:sz w:val="26"/>
        </w:rPr>
      </w:pPr>
    </w:p>
    <w:p w:rsidR="008F21C8" w:rsidRDefault="00A765F8">
      <w:pPr>
        <w:pStyle w:val="Ttulo1"/>
        <w:numPr>
          <w:ilvl w:val="0"/>
          <w:numId w:val="4"/>
        </w:numPr>
        <w:tabs>
          <w:tab w:val="left" w:pos="842"/>
          <w:tab w:val="left" w:pos="2246"/>
          <w:tab w:val="left" w:pos="2954"/>
          <w:tab w:val="left" w:pos="3662"/>
          <w:tab w:val="left" w:pos="6494"/>
          <w:tab w:val="left" w:pos="7911"/>
        </w:tabs>
        <w:spacing w:before="92"/>
        <w:ind w:hanging="361"/>
        <w:rPr>
          <w:u w:val="none"/>
        </w:rPr>
      </w:pPr>
      <w:r>
        <w:rPr>
          <w:u w:val="thick"/>
        </w:rPr>
        <w:t>DETALLE</w:t>
      </w:r>
      <w:r>
        <w:rPr>
          <w:u w:val="thick"/>
        </w:rPr>
        <w:tab/>
        <w:t>DE</w:t>
      </w:r>
      <w:r>
        <w:rPr>
          <w:u w:val="thick"/>
        </w:rPr>
        <w:tab/>
        <w:t>LA</w:t>
      </w:r>
      <w:r>
        <w:rPr>
          <w:u w:val="thick"/>
        </w:rPr>
        <w:tab/>
        <w:t>ATENCIÓN</w:t>
      </w:r>
      <w:r>
        <w:rPr>
          <w:spacing w:val="96"/>
          <w:u w:val="thick"/>
        </w:rPr>
        <w:t xml:space="preserve"> </w:t>
      </w:r>
      <w:r>
        <w:rPr>
          <w:u w:val="thick"/>
        </w:rPr>
        <w:t>POR</w:t>
      </w:r>
      <w:r>
        <w:rPr>
          <w:spacing w:val="118"/>
          <w:u w:val="thick"/>
        </w:rPr>
        <w:t xml:space="preserve"> </w:t>
      </w:r>
      <w:r>
        <w:rPr>
          <w:u w:val="thick"/>
        </w:rPr>
        <w:t>EL</w:t>
      </w:r>
      <w:r>
        <w:rPr>
          <w:u w:val="thick"/>
        </w:rPr>
        <w:tab/>
        <w:t>CANAL</w:t>
      </w:r>
      <w:r>
        <w:rPr>
          <w:u w:val="thick"/>
        </w:rPr>
        <w:tab/>
        <w:t>TELEFÓNICO</w:t>
      </w:r>
    </w:p>
    <w:p w:rsidR="008F21C8" w:rsidRDefault="00A765F8">
      <w:pPr>
        <w:tabs>
          <w:tab w:val="left" w:pos="1537"/>
        </w:tabs>
        <w:ind w:left="841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  <w:t>DE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LAS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DIFERENTES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DEPENDENCIAS</w:t>
      </w:r>
    </w:p>
    <w:p w:rsidR="008F21C8" w:rsidRDefault="008F21C8">
      <w:pPr>
        <w:pStyle w:val="Textoindependiente"/>
        <w:rPr>
          <w:rFonts w:ascii="Arial"/>
          <w:b/>
          <w:sz w:val="16"/>
        </w:rPr>
      </w:pPr>
    </w:p>
    <w:p w:rsidR="008F21C8" w:rsidRDefault="00A765F8">
      <w:pPr>
        <w:pStyle w:val="Textoindependiente"/>
        <w:spacing w:before="92"/>
        <w:ind w:left="122" w:right="629"/>
        <w:jc w:val="both"/>
      </w:pPr>
      <w:r>
        <w:t>La atención por el canal telefónico, mediante el conmutador (157) 3494520/3494550,</w:t>
      </w:r>
      <w:r>
        <w:rPr>
          <w:spacing w:val="1"/>
        </w:rPr>
        <w:t xml:space="preserve"> </w:t>
      </w:r>
      <w:r>
        <w:t>extensiones 0, 160, 161, 163, 164 y 165, las cuales son gestionadas por el proceso de</w:t>
      </w:r>
      <w:r>
        <w:rPr>
          <w:spacing w:val="1"/>
        </w:rPr>
        <w:t xml:space="preserve"> </w:t>
      </w:r>
      <w:r>
        <w:rPr>
          <w:spacing w:val="-1"/>
        </w:rPr>
        <w:t>Servicio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1"/>
        </w:rPr>
        <w:t>Ciudadano,</w:t>
      </w:r>
      <w:r>
        <w:rPr>
          <w:spacing w:val="-19"/>
        </w:rPr>
        <w:t xml:space="preserve"> </w:t>
      </w:r>
      <w:r>
        <w:rPr>
          <w:spacing w:val="-1"/>
        </w:rPr>
        <w:t>durante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eneto</w:t>
      </w:r>
      <w:proofErr w:type="spellEnd"/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2023</w:t>
      </w:r>
      <w:r>
        <w:rPr>
          <w:spacing w:val="-16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registraron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informaci</w:t>
      </w:r>
      <w:r>
        <w:t>ón</w:t>
      </w:r>
      <w:r>
        <w:rPr>
          <w:spacing w:val="-65"/>
        </w:rPr>
        <w:t xml:space="preserve"> </w:t>
      </w:r>
      <w:r>
        <w:t>misional y administrativo – SIMA las llamadas que ingresaron, para brindar información,</w:t>
      </w:r>
      <w:r>
        <w:rPr>
          <w:spacing w:val="1"/>
        </w:rPr>
        <w:t xml:space="preserve"> </w:t>
      </w:r>
      <w:r>
        <w:t>orientar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ciudadanos(as)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mayoría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transferirlas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extensiones</w:t>
      </w:r>
      <w:r>
        <w:rPr>
          <w:spacing w:val="-64"/>
        </w:rPr>
        <w:t xml:space="preserve"> </w:t>
      </w:r>
      <w:r>
        <w:t>de cada una de las dependencias de la Caja de la Vivienda Popular de acuerdo a la</w:t>
      </w:r>
      <w:r>
        <w:rPr>
          <w:spacing w:val="1"/>
        </w:rPr>
        <w:t xml:space="preserve"> </w:t>
      </w:r>
      <w:r>
        <w:t>competencia</w:t>
      </w:r>
      <w:r>
        <w:rPr>
          <w:spacing w:val="-3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mismas.</w:t>
      </w:r>
    </w:p>
    <w:p w:rsidR="008F21C8" w:rsidRDefault="008F21C8">
      <w:pPr>
        <w:pStyle w:val="Textoindependiente"/>
        <w:spacing w:before="1"/>
      </w:pPr>
    </w:p>
    <w:p w:rsidR="008F21C8" w:rsidRDefault="00A765F8">
      <w:pPr>
        <w:pStyle w:val="Textoindependiente"/>
        <w:ind w:left="122" w:right="627"/>
        <w:jc w:val="both"/>
      </w:pPr>
      <w:r>
        <w:t>No obstante, la Caja de la Vivienda Popular dispuso de manera alternativa, líneas de</w:t>
      </w:r>
      <w:r>
        <w:rPr>
          <w:spacing w:val="1"/>
        </w:rPr>
        <w:t xml:space="preserve"> </w:t>
      </w:r>
      <w:r>
        <w:t>atención telefónicas (celulares) por dependencias, para que l</w:t>
      </w:r>
      <w:r>
        <w:t>os ciudadanos(as) que no</w:t>
      </w:r>
      <w:r>
        <w:rPr>
          <w:spacing w:val="1"/>
        </w:rPr>
        <w:t xml:space="preserve"> </w:t>
      </w:r>
      <w:proofErr w:type="spellStart"/>
      <w:r>
        <w:t>ccuentan</w:t>
      </w:r>
      <w:proofErr w:type="spellEnd"/>
      <w:r>
        <w:t xml:space="preserve"> con acceso a Internet, para que se pudieran comunicar de lunes a viernes 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horario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7:00 ama</w:t>
      </w:r>
      <w:r>
        <w:rPr>
          <w:spacing w:val="-2"/>
        </w:rPr>
        <w:t xml:space="preserve"> </w:t>
      </w:r>
      <w:r>
        <w:t>4:30 pm,</w:t>
      </w:r>
      <w:r>
        <w:rPr>
          <w:spacing w:val="-2"/>
        </w:rPr>
        <w:t xml:space="preserve"> </w:t>
      </w:r>
      <w:r>
        <w:t>a los</w:t>
      </w:r>
      <w:r>
        <w:rPr>
          <w:spacing w:val="-1"/>
        </w:rPr>
        <w:t xml:space="preserve"> </w:t>
      </w:r>
      <w:r>
        <w:t>siguientes números:</w:t>
      </w:r>
    </w:p>
    <w:p w:rsidR="008F21C8" w:rsidRDefault="00A765F8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spacing w:before="276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6282</w:t>
      </w:r>
    </w:p>
    <w:p w:rsidR="008F21C8" w:rsidRDefault="00A765F8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6294</w:t>
      </w:r>
    </w:p>
    <w:p w:rsidR="008F21C8" w:rsidRDefault="00A765F8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40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1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7729</w:t>
      </w:r>
    </w:p>
    <w:p w:rsidR="008F21C8" w:rsidRDefault="00A765F8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7251</w:t>
      </w:r>
    </w:p>
    <w:p w:rsidR="008F21C8" w:rsidRDefault="00A765F8">
      <w:pPr>
        <w:pStyle w:val="Ttulo1"/>
        <w:spacing w:before="588"/>
        <w:ind w:left="1720" w:firstLine="0"/>
        <w:rPr>
          <w:u w:val="none"/>
        </w:rPr>
      </w:pPr>
      <w:r>
        <w:rPr>
          <w:spacing w:val="-1"/>
          <w:u w:val="thick"/>
        </w:rPr>
        <w:t>2.1</w:t>
      </w:r>
      <w:r>
        <w:rPr>
          <w:spacing w:val="-41"/>
          <w:u w:val="thick"/>
        </w:rPr>
        <w:t xml:space="preserve"> </w:t>
      </w:r>
      <w:r>
        <w:rPr>
          <w:spacing w:val="-1"/>
          <w:u w:val="thick"/>
        </w:rPr>
        <w:t>Consolidado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llamadas – Reporte</w:t>
      </w:r>
      <w:r>
        <w:rPr>
          <w:spacing w:val="-4"/>
          <w:u w:val="thick"/>
        </w:rPr>
        <w:t xml:space="preserve"> </w:t>
      </w:r>
      <w:r>
        <w:rPr>
          <w:u w:val="thick"/>
        </w:rPr>
        <w:t>Sima</w:t>
      </w:r>
      <w:r>
        <w:rPr>
          <w:spacing w:val="-5"/>
          <w:u w:val="thick"/>
        </w:rPr>
        <w:t xml:space="preserve"> </w:t>
      </w:r>
      <w:r>
        <w:rPr>
          <w:u w:val="thick"/>
        </w:rPr>
        <w:t>durante</w:t>
      </w:r>
      <w:r>
        <w:rPr>
          <w:spacing w:val="3"/>
          <w:u w:val="thick"/>
        </w:rPr>
        <w:t xml:space="preserve"> </w:t>
      </w:r>
      <w:r>
        <w:rPr>
          <w:u w:val="thick"/>
        </w:rPr>
        <w:t>marzo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2023</w:t>
      </w:r>
    </w:p>
    <w:p w:rsidR="008F21C8" w:rsidRDefault="00A765F8">
      <w:pPr>
        <w:pStyle w:val="Textoindependiente"/>
        <w:spacing w:before="274"/>
        <w:ind w:left="366" w:right="627"/>
        <w:jc w:val="both"/>
      </w:pPr>
      <w:r>
        <w:t>Los registros arrojados por el SIMA, permite establecer que, de las</w:t>
      </w:r>
      <w:r>
        <w:rPr>
          <w:spacing w:val="1"/>
        </w:rPr>
        <w:t xml:space="preserve"> </w:t>
      </w:r>
      <w:r>
        <w:rPr>
          <w:spacing w:val="11"/>
        </w:rPr>
        <w:t>41</w:t>
      </w:r>
      <w:r>
        <w:rPr>
          <w:spacing w:val="12"/>
        </w:rPr>
        <w:t xml:space="preserve"> </w:t>
      </w:r>
      <w:r>
        <w:t>llamadas</w:t>
      </w:r>
      <w:r>
        <w:rPr>
          <w:spacing w:val="1"/>
        </w:rPr>
        <w:t xml:space="preserve"> </w:t>
      </w:r>
      <w:r>
        <w:t>recibidas</w:t>
      </w:r>
      <w:r>
        <w:rPr>
          <w:spacing w:val="-1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fueron</w:t>
      </w:r>
      <w:r>
        <w:rPr>
          <w:spacing w:val="-1"/>
        </w:rPr>
        <w:t xml:space="preserve"> </w:t>
      </w:r>
      <w:r>
        <w:t>contestadas.</w:t>
      </w:r>
    </w:p>
    <w:p w:rsidR="008F21C8" w:rsidRDefault="00A765F8">
      <w:pPr>
        <w:pStyle w:val="Textoindependiente"/>
        <w:spacing w:before="559" w:line="276" w:lineRule="auto"/>
        <w:ind w:left="366" w:right="627"/>
        <w:jc w:val="both"/>
      </w:pPr>
      <w:r>
        <w:t>De igual manera se puede observar que la Dirección de Reasentamientos registra la</w:t>
      </w:r>
      <w:r>
        <w:rPr>
          <w:spacing w:val="1"/>
        </w:rPr>
        <w:t xml:space="preserve"> </w:t>
      </w:r>
      <w:r>
        <w:t>mayor cantidad de llamadas recibidas con 18 registros telefónicos, lo que representa</w:t>
      </w:r>
      <w:r>
        <w:rPr>
          <w:spacing w:val="1"/>
        </w:rPr>
        <w:t xml:space="preserve"> </w:t>
      </w:r>
      <w:r>
        <w:t>el 43,90%.</w:t>
      </w:r>
    </w:p>
    <w:p w:rsidR="008F21C8" w:rsidRDefault="008F21C8">
      <w:pPr>
        <w:spacing w:line="276" w:lineRule="auto"/>
        <w:jc w:val="both"/>
        <w:sectPr w:rsidR="008F21C8">
          <w:pgSz w:w="12240" w:h="15840"/>
          <w:pgMar w:top="1860" w:right="500" w:bottom="2380" w:left="1580" w:header="708" w:footer="2180" w:gutter="0"/>
          <w:cols w:space="720"/>
        </w:sectPr>
      </w:pPr>
    </w:p>
    <w:p w:rsidR="008F21C8" w:rsidRDefault="008F21C8">
      <w:pPr>
        <w:pStyle w:val="Textoindependiente"/>
        <w:rPr>
          <w:sz w:val="20"/>
        </w:rPr>
      </w:pPr>
    </w:p>
    <w:p w:rsidR="008F21C8" w:rsidRDefault="008F21C8">
      <w:pPr>
        <w:pStyle w:val="Textoindependiente"/>
        <w:spacing w:before="6"/>
        <w:rPr>
          <w:sz w:val="14"/>
        </w:rPr>
      </w:pPr>
    </w:p>
    <w:p w:rsidR="008F21C8" w:rsidRDefault="00A765F8">
      <w:pPr>
        <w:pStyle w:val="Textoindependiente"/>
        <w:ind w:left="133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60.75pt;height:216.75pt;mso-position-horizontal-relative:char;mso-position-vertical-relative:line" coordsize="7215,4335">
            <v:shape id="_x0000_s1040" type="#_x0000_t75" style="position:absolute;left:2966;top:1327;width:3832;height:2512">
              <v:imagedata r:id="rId15" o:title=""/>
            </v:shape>
            <v:rect id="_x0000_s1039" style="position:absolute;left:7;top:7;width:7200;height:4320" filled="f" strokecolor="#d9d9d9" strokeweight=".72pt"/>
            <v:shape id="_x0000_s1038" type="#_x0000_t202" style="position:absolute;left:982;top:230;width:5271;height:800" filled="f" stroked="f">
              <v:textbox inset="0,0,0,0">
                <w:txbxContent>
                  <w:p w:rsidR="008F21C8" w:rsidRDefault="00A765F8">
                    <w:pPr>
                      <w:spacing w:line="367" w:lineRule="exact"/>
                      <w:ind w:left="-1"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CANAL</w:t>
                    </w:r>
                    <w:r>
                      <w:rPr>
                        <w:rFonts w:ascii="Calibri" w:hAnsi="Calibri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TELEFÓNICO</w:t>
                    </w:r>
                    <w:r>
                      <w:rPr>
                        <w:rFonts w:ascii="Calibri" w:hAnsi="Calibri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SIMA</w:t>
                    </w:r>
                    <w:r>
                      <w:rPr>
                        <w:rFonts w:ascii="Calibri" w:hAnsi="Calibri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MARZO</w:t>
                    </w:r>
                  </w:p>
                  <w:p w:rsidR="008F21C8" w:rsidRDefault="00A765F8">
                    <w:pPr>
                      <w:spacing w:line="433" w:lineRule="exact"/>
                      <w:ind w:left="2" w:right="18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2023</w:t>
                    </w:r>
                  </w:p>
                </w:txbxContent>
              </v:textbox>
            </v:shape>
            <v:shape id="_x0000_s1037" type="#_x0000_t202" style="position:absolute;left:218;top:1847;width:2575;height:180" filled="f" stroked="f">
              <v:textbox inset="0,0,0,0">
                <w:txbxContent>
                  <w:p w:rsidR="008F21C8" w:rsidRDefault="00A765F8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REASENTAMIENTOS</w:t>
                    </w:r>
                  </w:p>
                </w:txbxContent>
              </v:textbox>
            </v:shape>
            <v:shape id="_x0000_s1036" type="#_x0000_t202" style="position:absolute;left:6373;top:1787;width:203;height:180" filled="f" stroked="f">
              <v:textbox inset="0,0,0,0">
                <w:txbxContent>
                  <w:p w:rsidR="008F21C8" w:rsidRDefault="00A765F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18</w:t>
                    </w:r>
                  </w:p>
                </w:txbxContent>
              </v:textbox>
            </v:shape>
            <v:shape id="_x0000_s1035" type="#_x0000_t202" style="position:absolute;left:250;top:2499;width:2584;height:400" filled="f" stroked="f">
              <v:textbox inset="0,0,0,0">
                <w:txbxContent>
                  <w:p w:rsidR="008F21C8" w:rsidRDefault="00A765F8">
                    <w:pPr>
                      <w:spacing w:line="183" w:lineRule="exact"/>
                      <w:ind w:left="-1"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</w:p>
                  <w:p w:rsidR="008F21C8" w:rsidRDefault="00A765F8">
                    <w:pPr>
                      <w:spacing w:line="216" w:lineRule="exact"/>
                      <w:ind w:left="2" w:right="18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VIVIENDA</w:t>
                    </w:r>
                  </w:p>
                </w:txbxContent>
              </v:textbox>
            </v:shape>
            <v:shape id="_x0000_s1034" type="#_x0000_t202" style="position:absolute;left:5486;top:2550;width:203;height:180" filled="f" stroked="f">
              <v:textbox inset="0,0,0,0">
                <w:txbxContent>
                  <w:p w:rsidR="008F21C8" w:rsidRDefault="00A765F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13</w:t>
                    </w:r>
                  </w:p>
                </w:txbxContent>
              </v:textbox>
            </v:shape>
            <v:shape id="_x0000_s1033" type="#_x0000_t202" style="position:absolute;left:238;top:3262;width:2554;height:400" filled="f" stroked="f">
              <v:textbox inset="0,0,0,0">
                <w:txbxContent>
                  <w:p w:rsidR="008F21C8" w:rsidRDefault="00A765F8">
                    <w:pPr>
                      <w:spacing w:line="183" w:lineRule="exact"/>
                      <w:ind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URBANIZACIONES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Y</w:t>
                    </w:r>
                  </w:p>
                  <w:p w:rsidR="008F21C8" w:rsidRDefault="00A765F8">
                    <w:pPr>
                      <w:spacing w:line="216" w:lineRule="exact"/>
                      <w:ind w:right="15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TITULACIÓN</w:t>
                    </w:r>
                  </w:p>
                </w:txbxContent>
              </v:textbox>
            </v:shape>
            <v:shape id="_x0000_s1032" type="#_x0000_t202" style="position:absolute;left:4954;top:3313;width:203;height:180" filled="f" stroked="f">
              <v:textbox inset="0,0,0,0">
                <w:txbxContent>
                  <w:p w:rsidR="008F21C8" w:rsidRDefault="00A765F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31" type="#_x0000_t202" style="position:absolute;left:2937;top:3978;width:112;height:180" filled="f" stroked="f">
              <v:textbox inset="0,0,0,0">
                <w:txbxContent>
                  <w:p w:rsidR="008F21C8" w:rsidRDefault="00A765F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30" type="#_x0000_t202" style="position:absolute;left:3823;top:3978;width:112;height:180" filled="f" stroked="f">
              <v:textbox inset="0,0,0,0">
                <w:txbxContent>
                  <w:p w:rsidR="008F21C8" w:rsidRDefault="00A765F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29" type="#_x0000_t202" style="position:absolute;left:4665;top:3978;width:203;height:180" filled="f" stroked="f">
              <v:textbox inset="0,0,0,0">
                <w:txbxContent>
                  <w:p w:rsidR="008F21C8" w:rsidRDefault="00A765F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28" type="#_x0000_t202" style="position:absolute;left:5551;top:3978;width:203;height:180" filled="f" stroked="f">
              <v:textbox inset="0,0,0,0">
                <w:txbxContent>
                  <w:p w:rsidR="008F21C8" w:rsidRDefault="00A765F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</w:txbxContent>
              </v:textbox>
            </v:shape>
            <v:shape id="_x0000_s1027" type="#_x0000_t202" style="position:absolute;left:6438;top:3978;width:203;height:180" filled="f" stroked="f">
              <v:textbox inset="0,0,0,0">
                <w:txbxContent>
                  <w:p w:rsidR="008F21C8" w:rsidRDefault="00A765F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F21C8" w:rsidRDefault="008F21C8">
      <w:pPr>
        <w:pStyle w:val="Textoindependiente"/>
        <w:rPr>
          <w:sz w:val="26"/>
        </w:rPr>
      </w:pPr>
    </w:p>
    <w:p w:rsidR="008F21C8" w:rsidRDefault="008F21C8">
      <w:pPr>
        <w:pStyle w:val="Textoindependiente"/>
        <w:spacing w:before="11"/>
        <w:rPr>
          <w:sz w:val="35"/>
        </w:rPr>
      </w:pPr>
    </w:p>
    <w:p w:rsidR="008F21C8" w:rsidRDefault="00A765F8">
      <w:pPr>
        <w:pStyle w:val="Ttulo1"/>
        <w:ind w:left="2157" w:firstLine="0"/>
        <w:rPr>
          <w:u w:val="none"/>
        </w:rPr>
      </w:pPr>
      <w:r>
        <w:rPr>
          <w:u w:val="none"/>
        </w:rPr>
        <w:t>2.2.</w:t>
      </w:r>
      <w:r>
        <w:rPr>
          <w:spacing w:val="23"/>
          <w:u w:val="none"/>
        </w:rPr>
        <w:t xml:space="preserve"> </w:t>
      </w:r>
      <w:r>
        <w:rPr>
          <w:u w:val="thick"/>
        </w:rPr>
        <w:t>Consolidado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6"/>
          <w:u w:val="thick"/>
        </w:rPr>
        <w:t xml:space="preserve"> </w:t>
      </w:r>
      <w:r>
        <w:rPr>
          <w:u w:val="thick"/>
        </w:rPr>
        <w:t>Líneas</w:t>
      </w:r>
      <w:r>
        <w:rPr>
          <w:spacing w:val="-9"/>
          <w:u w:val="thick"/>
        </w:rPr>
        <w:t xml:space="preserve"> </w:t>
      </w:r>
      <w:r>
        <w:rPr>
          <w:u w:val="thick"/>
        </w:rPr>
        <w:t>celulares</w:t>
      </w:r>
      <w:r>
        <w:rPr>
          <w:spacing w:val="-3"/>
          <w:u w:val="thick"/>
        </w:rPr>
        <w:t xml:space="preserve"> </w:t>
      </w:r>
      <w:r>
        <w:rPr>
          <w:u w:val="thick"/>
        </w:rPr>
        <w:t>marzo</w:t>
      </w:r>
      <w:r>
        <w:rPr>
          <w:spacing w:val="-5"/>
          <w:u w:val="thick"/>
        </w:rPr>
        <w:t xml:space="preserve"> </w:t>
      </w:r>
      <w:r>
        <w:rPr>
          <w:u w:val="thick"/>
        </w:rPr>
        <w:t>2023</w:t>
      </w:r>
    </w:p>
    <w:p w:rsidR="008F21C8" w:rsidRDefault="00A765F8">
      <w:pPr>
        <w:pStyle w:val="Prrafodelista"/>
        <w:numPr>
          <w:ilvl w:val="0"/>
          <w:numId w:val="1"/>
        </w:numPr>
        <w:tabs>
          <w:tab w:val="left" w:pos="842"/>
        </w:tabs>
        <w:spacing w:before="216"/>
        <w:ind w:hanging="361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Reasentamientos</w:t>
      </w:r>
    </w:p>
    <w:p w:rsidR="008F21C8" w:rsidRDefault="008F21C8">
      <w:pPr>
        <w:pStyle w:val="Textoindependiente"/>
        <w:spacing w:before="2"/>
        <w:rPr>
          <w:rFonts w:ascii="Arial"/>
          <w:b/>
          <w:sz w:val="16"/>
        </w:rPr>
      </w:pPr>
    </w:p>
    <w:p w:rsidR="008F21C8" w:rsidRDefault="00A765F8">
      <w:pPr>
        <w:pStyle w:val="Textoindependiente"/>
        <w:spacing w:before="95" w:line="237" w:lineRule="auto"/>
        <w:ind w:left="263" w:right="958"/>
      </w:pPr>
      <w:r>
        <w:t>La</w:t>
      </w:r>
      <w:r>
        <w:rPr>
          <w:spacing w:val="1"/>
        </w:rPr>
        <w:t xml:space="preserve"> </w:t>
      </w:r>
      <w:r>
        <w:t>Dirección de Reasentamientos recibió</w:t>
      </w:r>
      <w:r>
        <w:rPr>
          <w:spacing w:val="1"/>
        </w:rPr>
        <w:t xml:space="preserve"> </w:t>
      </w:r>
      <w:r>
        <w:t>257</w:t>
      </w:r>
      <w:r>
        <w:rPr>
          <w:spacing w:val="1"/>
        </w:rPr>
        <w:t xml:space="preserve"> </w:t>
      </w:r>
      <w:r>
        <w:t>llamadas telefónicas a</w:t>
      </w:r>
      <w:r>
        <w:rPr>
          <w:spacing w:val="1"/>
        </w:rPr>
        <w:t xml:space="preserve"> </w:t>
      </w:r>
      <w:r>
        <w:t>través de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línea 317</w:t>
      </w:r>
      <w:r>
        <w:rPr>
          <w:spacing w:val="-2"/>
        </w:rPr>
        <w:t xml:space="preserve"> </w:t>
      </w:r>
      <w:r>
        <w:t>646</w:t>
      </w:r>
      <w:r>
        <w:rPr>
          <w:spacing w:val="-2"/>
        </w:rPr>
        <w:t xml:space="preserve"> </w:t>
      </w:r>
      <w:r>
        <w:t>6282.</w:t>
      </w:r>
    </w:p>
    <w:p w:rsidR="008F21C8" w:rsidRDefault="00A765F8">
      <w:pPr>
        <w:pStyle w:val="Ttulo1"/>
        <w:numPr>
          <w:ilvl w:val="0"/>
          <w:numId w:val="1"/>
        </w:numPr>
        <w:tabs>
          <w:tab w:val="left" w:pos="842"/>
        </w:tabs>
        <w:spacing w:before="217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Vivienda</w:t>
      </w:r>
    </w:p>
    <w:p w:rsidR="008F21C8" w:rsidRDefault="008F21C8">
      <w:pPr>
        <w:pStyle w:val="Textoindependiente"/>
        <w:spacing w:before="1"/>
        <w:rPr>
          <w:rFonts w:ascii="Arial"/>
          <w:b/>
        </w:rPr>
      </w:pPr>
    </w:p>
    <w:p w:rsidR="008F21C8" w:rsidRDefault="00A765F8">
      <w:pPr>
        <w:pStyle w:val="Textoindependiente"/>
        <w:spacing w:before="92"/>
        <w:ind w:left="263" w:right="738" w:firstLine="67"/>
      </w:pPr>
      <w:r>
        <w:t>La</w:t>
      </w:r>
      <w:r>
        <w:rPr>
          <w:spacing w:val="6"/>
        </w:rPr>
        <w:t xml:space="preserve"> </w:t>
      </w:r>
      <w:r>
        <w:t>Dirección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mejoramiento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Vivienda</w:t>
      </w:r>
      <w:r>
        <w:rPr>
          <w:spacing w:val="6"/>
        </w:rPr>
        <w:t xml:space="preserve"> </w:t>
      </w:r>
      <w:r>
        <w:t>recibió</w:t>
      </w:r>
      <w:r>
        <w:rPr>
          <w:spacing w:val="12"/>
        </w:rPr>
        <w:t xml:space="preserve"> </w:t>
      </w:r>
      <w:r>
        <w:t>56</w:t>
      </w:r>
      <w:r>
        <w:rPr>
          <w:spacing w:val="6"/>
        </w:rPr>
        <w:t xml:space="preserve"> </w:t>
      </w:r>
      <w:r>
        <w:t>llamadas</w:t>
      </w:r>
      <w:r>
        <w:rPr>
          <w:spacing w:val="5"/>
        </w:rPr>
        <w:t xml:space="preserve"> </w:t>
      </w:r>
      <w:r>
        <w:t>telefónicas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través</w:t>
      </w:r>
      <w:r>
        <w:rPr>
          <w:spacing w:val="-63"/>
        </w:rPr>
        <w:t xml:space="preserve"> </w:t>
      </w:r>
      <w:r>
        <w:t>de la</w:t>
      </w:r>
      <w:r>
        <w:rPr>
          <w:spacing w:val="-12"/>
        </w:rPr>
        <w:t xml:space="preserve"> </w:t>
      </w:r>
      <w:r>
        <w:t>línea</w:t>
      </w:r>
      <w:r>
        <w:rPr>
          <w:spacing w:val="-25"/>
        </w:rPr>
        <w:t xml:space="preserve"> </w:t>
      </w:r>
      <w:r>
        <w:t>317</w:t>
      </w:r>
      <w:r>
        <w:rPr>
          <w:spacing w:val="-13"/>
        </w:rPr>
        <w:t xml:space="preserve"> </w:t>
      </w:r>
      <w:r>
        <w:t>515</w:t>
      </w:r>
      <w:r>
        <w:rPr>
          <w:spacing w:val="-14"/>
        </w:rPr>
        <w:t xml:space="preserve"> </w:t>
      </w:r>
      <w:r>
        <w:t>7729.</w:t>
      </w:r>
    </w:p>
    <w:p w:rsidR="008F21C8" w:rsidRDefault="00A765F8">
      <w:pPr>
        <w:pStyle w:val="Ttulo1"/>
        <w:numPr>
          <w:ilvl w:val="0"/>
          <w:numId w:val="1"/>
        </w:numPr>
        <w:tabs>
          <w:tab w:val="left" w:pos="842"/>
        </w:tabs>
        <w:spacing w:before="200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7"/>
          <w:u w:val="thick"/>
        </w:rPr>
        <w:t xml:space="preserve"> </w:t>
      </w:r>
      <w:r>
        <w:rPr>
          <w:u w:val="thick"/>
        </w:rPr>
        <w:t>Corporativa -</w:t>
      </w:r>
      <w:r>
        <w:rPr>
          <w:spacing w:val="-5"/>
          <w:u w:val="thick"/>
        </w:rPr>
        <w:t xml:space="preserve"> </w:t>
      </w:r>
      <w:r>
        <w:rPr>
          <w:u w:val="thick"/>
        </w:rPr>
        <w:t>Servicio al</w:t>
      </w:r>
      <w:r>
        <w:rPr>
          <w:spacing w:val="-6"/>
          <w:u w:val="thick"/>
        </w:rPr>
        <w:t xml:space="preserve"> </w:t>
      </w:r>
      <w:r>
        <w:rPr>
          <w:u w:val="thick"/>
        </w:rPr>
        <w:t>Ciudadano</w:t>
      </w:r>
    </w:p>
    <w:p w:rsidR="008F21C8" w:rsidRDefault="008F21C8">
      <w:pPr>
        <w:pStyle w:val="Textoindependiente"/>
        <w:spacing w:before="11"/>
        <w:rPr>
          <w:rFonts w:ascii="Arial"/>
          <w:b/>
          <w:sz w:val="15"/>
        </w:rPr>
      </w:pPr>
    </w:p>
    <w:p w:rsidR="008F21C8" w:rsidRDefault="00A765F8">
      <w:pPr>
        <w:pStyle w:val="Textoindependiente"/>
        <w:spacing w:before="94" w:line="237" w:lineRule="auto"/>
        <w:ind w:left="263" w:right="958" w:hanging="39"/>
      </w:pPr>
      <w:r>
        <w:t>Para</w:t>
      </w:r>
      <w:r>
        <w:rPr>
          <w:spacing w:val="11"/>
        </w:rPr>
        <w:t xml:space="preserve"> </w:t>
      </w:r>
      <w:r>
        <w:t>efectos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informe,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recibieron</w:t>
      </w:r>
      <w:r>
        <w:rPr>
          <w:spacing w:val="22"/>
        </w:rPr>
        <w:t xml:space="preserve"> </w:t>
      </w:r>
      <w:r>
        <w:t>56</w:t>
      </w:r>
      <w:r>
        <w:rPr>
          <w:spacing w:val="15"/>
        </w:rPr>
        <w:t xml:space="preserve"> </w:t>
      </w:r>
      <w:r>
        <w:t>llamadas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través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línea</w:t>
      </w:r>
      <w:r>
        <w:rPr>
          <w:spacing w:val="-64"/>
        </w:rPr>
        <w:t xml:space="preserve"> </w:t>
      </w:r>
      <w:r>
        <w:t>318</w:t>
      </w:r>
      <w:r>
        <w:rPr>
          <w:spacing w:val="-2"/>
        </w:rPr>
        <w:t xml:space="preserve"> </w:t>
      </w:r>
      <w:r>
        <w:t>612</w:t>
      </w:r>
      <w:r>
        <w:rPr>
          <w:spacing w:val="-2"/>
        </w:rPr>
        <w:t xml:space="preserve"> </w:t>
      </w:r>
      <w:r>
        <w:t>7251.</w:t>
      </w:r>
    </w:p>
    <w:p w:rsidR="008F21C8" w:rsidRDefault="00A765F8">
      <w:pPr>
        <w:pStyle w:val="Ttulo1"/>
        <w:numPr>
          <w:ilvl w:val="0"/>
          <w:numId w:val="1"/>
        </w:numPr>
        <w:tabs>
          <w:tab w:val="left" w:pos="842"/>
        </w:tabs>
        <w:spacing w:before="218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2"/>
          <w:u w:val="thick"/>
        </w:rPr>
        <w:t xml:space="preserve"> </w:t>
      </w:r>
      <w:r>
        <w:rPr>
          <w:u w:val="thick"/>
        </w:rPr>
        <w:t>y</w:t>
      </w:r>
      <w:r>
        <w:rPr>
          <w:spacing w:val="-14"/>
          <w:u w:val="thick"/>
        </w:rPr>
        <w:t xml:space="preserve"> </w:t>
      </w:r>
      <w:r>
        <w:rPr>
          <w:u w:val="thick"/>
        </w:rPr>
        <w:t>Titulación</w:t>
      </w:r>
    </w:p>
    <w:p w:rsidR="008F21C8" w:rsidRDefault="008F21C8">
      <w:pPr>
        <w:pStyle w:val="Textoindependiente"/>
        <w:spacing w:before="4"/>
        <w:rPr>
          <w:rFonts w:ascii="Arial"/>
          <w:b/>
          <w:sz w:val="16"/>
        </w:rPr>
      </w:pPr>
    </w:p>
    <w:p w:rsidR="008F21C8" w:rsidRDefault="00A765F8">
      <w:pPr>
        <w:pStyle w:val="Textoindependiente"/>
        <w:spacing w:before="95" w:line="237" w:lineRule="auto"/>
        <w:ind w:left="244" w:right="958"/>
      </w:pPr>
      <w:r>
        <w:t>La Dirección de Urbanizaciones y Titulación recibió 12 llamadas telefónicas a través</w:t>
      </w:r>
      <w:r>
        <w:rPr>
          <w:spacing w:val="-6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línea</w:t>
      </w:r>
      <w:r>
        <w:rPr>
          <w:spacing w:val="-2"/>
        </w:rPr>
        <w:t xml:space="preserve"> </w:t>
      </w:r>
      <w:r>
        <w:t>317 646 6294.</w:t>
      </w:r>
    </w:p>
    <w:p w:rsidR="008F21C8" w:rsidRDefault="008F21C8">
      <w:pPr>
        <w:spacing w:line="237" w:lineRule="auto"/>
        <w:sectPr w:rsidR="008F21C8">
          <w:pgSz w:w="12240" w:h="15840"/>
          <w:pgMar w:top="1860" w:right="500" w:bottom="2380" w:left="1580" w:header="708" w:footer="2180" w:gutter="0"/>
          <w:cols w:space="720"/>
        </w:sectPr>
      </w:pPr>
    </w:p>
    <w:p w:rsidR="008F21C8" w:rsidRDefault="008F21C8">
      <w:pPr>
        <w:pStyle w:val="Textoindependiente"/>
        <w:spacing w:before="10"/>
        <w:rPr>
          <w:sz w:val="26"/>
        </w:rPr>
      </w:pPr>
    </w:p>
    <w:p w:rsidR="008F21C8" w:rsidRDefault="00A765F8">
      <w:pPr>
        <w:pStyle w:val="Ttulo1"/>
        <w:numPr>
          <w:ilvl w:val="0"/>
          <w:numId w:val="4"/>
        </w:numPr>
        <w:tabs>
          <w:tab w:val="left" w:pos="842"/>
        </w:tabs>
        <w:spacing w:before="92"/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2"/>
          <w:u w:val="thick"/>
        </w:rPr>
        <w:t xml:space="preserve"> </w:t>
      </w:r>
      <w:r>
        <w:rPr>
          <w:u w:val="thick"/>
        </w:rPr>
        <w:t>ELECTRÓNICO</w:t>
      </w:r>
    </w:p>
    <w:p w:rsidR="008F21C8" w:rsidRDefault="008F21C8">
      <w:pPr>
        <w:pStyle w:val="Textoindependiente"/>
        <w:rPr>
          <w:rFonts w:ascii="Arial"/>
          <w:b/>
          <w:sz w:val="16"/>
        </w:rPr>
      </w:pPr>
    </w:p>
    <w:p w:rsidR="008F21C8" w:rsidRDefault="00A765F8">
      <w:pPr>
        <w:pStyle w:val="Textoindependiente"/>
        <w:spacing w:before="92"/>
        <w:ind w:left="122" w:right="632"/>
        <w:jc w:val="both"/>
      </w:pPr>
      <w:r>
        <w:t>Para marzo del 2023, los ciudadanos(as), organismos distritales y otras entidades 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pudieron</w:t>
      </w:r>
      <w:r>
        <w:rPr>
          <w:spacing w:val="1"/>
        </w:rPr>
        <w:t xml:space="preserve"> </w:t>
      </w:r>
      <w:r>
        <w:t>asistir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radicaron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buzón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soluciones@cajaviviendapopu</w:t>
        </w:r>
        <w:r>
          <w:rPr>
            <w:color w:val="0000FF"/>
            <w:u w:val="single" w:color="0000FF"/>
          </w:rPr>
          <w:t>lar.gov.co</w:t>
        </w:r>
      </w:hyperlink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1.188</w:t>
      </w:r>
      <w:r>
        <w:rPr>
          <w:spacing w:val="1"/>
        </w:rPr>
        <w:t xml:space="preserve"> </w:t>
      </w:r>
      <w:r>
        <w:t>mensajes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64"/>
        </w:rPr>
        <w:t xml:space="preserve"> </w:t>
      </w:r>
      <w:r>
        <w:t>electrónico.</w:t>
      </w:r>
    </w:p>
    <w:p w:rsidR="008F21C8" w:rsidRDefault="008F21C8">
      <w:pPr>
        <w:pStyle w:val="Textoindependiente"/>
      </w:pPr>
    </w:p>
    <w:p w:rsidR="008F21C8" w:rsidRDefault="00A765F8">
      <w:pPr>
        <w:pStyle w:val="Textoindependiente"/>
        <w:ind w:left="122" w:right="407"/>
      </w:pP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implementación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sistema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correspondencia</w:t>
      </w:r>
      <w:r>
        <w:rPr>
          <w:spacing w:val="13"/>
        </w:rPr>
        <w:t xml:space="preserve"> </w:t>
      </w:r>
      <w:r>
        <w:t>ORFEO,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partir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noviembre</w:t>
      </w:r>
      <w:r>
        <w:rPr>
          <w:spacing w:val="-6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radicado</w:t>
      </w:r>
      <w:r>
        <w:rPr>
          <w:spacing w:val="-4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comunicaciones</w:t>
      </w:r>
      <w:r>
        <w:rPr>
          <w:spacing w:val="-7"/>
        </w:rPr>
        <w:t xml:space="preserve"> </w:t>
      </w:r>
      <w:r>
        <w:t>oficiales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llegan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rPr>
          <w:spacing w:val="-1"/>
        </w:rPr>
        <w:t>medio</w:t>
      </w:r>
      <w:r>
        <w:rPr>
          <w:spacing w:val="-13"/>
        </w:rPr>
        <w:t xml:space="preserve"> </w:t>
      </w:r>
      <w:r>
        <w:rPr>
          <w:spacing w:val="-1"/>
        </w:rPr>
        <w:t>electrónico,</w:t>
      </w:r>
      <w:r>
        <w:rPr>
          <w:spacing w:val="-12"/>
        </w:rPr>
        <w:t xml:space="preserve"> </w:t>
      </w:r>
      <w:r>
        <w:t>adicionalmente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radicación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línea</w:t>
      </w:r>
      <w:r>
        <w:rPr>
          <w:spacing w:val="-14"/>
        </w:rPr>
        <w:t xml:space="preserve"> </w:t>
      </w:r>
      <w:r>
        <w:t>habilitada</w:t>
      </w:r>
      <w:r>
        <w:rPr>
          <w:spacing w:val="-1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portal</w:t>
      </w:r>
      <w:r>
        <w:rPr>
          <w:spacing w:val="-64"/>
        </w:rPr>
        <w:t xml:space="preserve"> </w:t>
      </w:r>
      <w:r>
        <w:t>web de la entidad en el enlace:</w:t>
      </w:r>
      <w:r>
        <w:rPr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https://orfeo.cajaviviendapopular.gov.co/formularioCVP/tr</w:t>
        </w:r>
        <w:r>
          <w:rPr>
            <w:color w:val="0000FF"/>
            <w:u w:val="single" w:color="0000FF"/>
          </w:rPr>
          <w:t>amiteWebIni.php</w:t>
        </w:r>
      </w:hyperlink>
      <w:r>
        <w:rPr>
          <w:color w:val="0000FF"/>
          <w:spacing w:val="39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recibieron</w:t>
      </w:r>
      <w:r>
        <w:rPr>
          <w:spacing w:val="-64"/>
        </w:rPr>
        <w:t xml:space="preserve"> </w:t>
      </w:r>
      <w:r>
        <w:t>31 documentos.</w:t>
      </w:r>
    </w:p>
    <w:p w:rsidR="008F21C8" w:rsidRDefault="008F21C8">
      <w:pPr>
        <w:pStyle w:val="Textoindependiente"/>
        <w:spacing w:before="1"/>
      </w:pPr>
    </w:p>
    <w:p w:rsidR="008F21C8" w:rsidRDefault="00A765F8">
      <w:pPr>
        <w:pStyle w:val="Ttulo1"/>
        <w:numPr>
          <w:ilvl w:val="0"/>
          <w:numId w:val="4"/>
        </w:numPr>
        <w:tabs>
          <w:tab w:val="left" w:pos="842"/>
        </w:tabs>
        <w:ind w:hanging="361"/>
        <w:rPr>
          <w:u w:val="none"/>
        </w:rPr>
      </w:pPr>
      <w:r>
        <w:rPr>
          <w:u w:val="thick"/>
        </w:rPr>
        <w:t>CONCLUSIONES</w:t>
      </w:r>
    </w:p>
    <w:p w:rsidR="008F21C8" w:rsidRDefault="008F21C8">
      <w:pPr>
        <w:pStyle w:val="Textoindependiente"/>
        <w:rPr>
          <w:rFonts w:ascii="Arial"/>
          <w:b/>
          <w:sz w:val="16"/>
        </w:rPr>
      </w:pPr>
    </w:p>
    <w:p w:rsidR="008F21C8" w:rsidRDefault="00A765F8">
      <w:pPr>
        <w:pStyle w:val="Textoindependiente"/>
        <w:spacing w:before="92"/>
        <w:ind w:left="122" w:right="626"/>
        <w:jc w:val="both"/>
      </w:pPr>
      <w:r>
        <w:t>Se puede concluir que, durante marzo del 2023, en la Entidad se acercaron 1.630</w:t>
      </w:r>
      <w:r>
        <w:rPr>
          <w:spacing w:val="1"/>
        </w:rPr>
        <w:t xml:space="preserve"> </w:t>
      </w:r>
      <w:r>
        <w:t>ciudadanos(as) y se registraron 41 llamadas por el conmutador o líneas fijas de la</w:t>
      </w:r>
      <w:r>
        <w:rPr>
          <w:spacing w:val="1"/>
        </w:rPr>
        <w:t xml:space="preserve"> </w:t>
      </w:r>
      <w:r>
        <w:t>Entidad, de los cuales la mayoría lo hicieron con el objetivo de conocer el estado del</w:t>
      </w:r>
      <w:r>
        <w:rPr>
          <w:spacing w:val="1"/>
        </w:rPr>
        <w:t xml:space="preserve"> </w:t>
      </w:r>
      <w:r>
        <w:t>proceso que adelanta con la Entidad. Igualmente, se registraron 381 llamadas por las</w:t>
      </w:r>
      <w:r>
        <w:rPr>
          <w:spacing w:val="1"/>
        </w:rPr>
        <w:t xml:space="preserve"> </w:t>
      </w:r>
      <w:r>
        <w:t>líneas</w:t>
      </w:r>
      <w:r>
        <w:rPr>
          <w:spacing w:val="-5"/>
        </w:rPr>
        <w:t xml:space="preserve"> </w:t>
      </w:r>
      <w:r>
        <w:t>telefónicas</w:t>
      </w:r>
      <w:r>
        <w:rPr>
          <w:spacing w:val="-4"/>
        </w:rPr>
        <w:t xml:space="preserve"> </w:t>
      </w:r>
      <w:r>
        <w:t>celulares</w:t>
      </w:r>
      <w:r>
        <w:rPr>
          <w:spacing w:val="-4"/>
        </w:rPr>
        <w:t xml:space="preserve"> </w:t>
      </w:r>
      <w:r>
        <w:t>Reasentamientos</w:t>
      </w:r>
      <w:r>
        <w:rPr>
          <w:spacing w:val="-7"/>
        </w:rPr>
        <w:t xml:space="preserve"> </w:t>
      </w:r>
      <w:r>
        <w:t>317</w:t>
      </w:r>
      <w:r>
        <w:rPr>
          <w:spacing w:val="-4"/>
        </w:rPr>
        <w:t xml:space="preserve"> </w:t>
      </w:r>
      <w:r>
        <w:t>646</w:t>
      </w:r>
      <w:r>
        <w:rPr>
          <w:spacing w:val="-5"/>
        </w:rPr>
        <w:t xml:space="preserve"> </w:t>
      </w:r>
      <w:r>
        <w:t>6282,</w:t>
      </w:r>
      <w:r>
        <w:rPr>
          <w:spacing w:val="-4"/>
        </w:rPr>
        <w:t xml:space="preserve"> </w:t>
      </w:r>
      <w:r>
        <w:t>Urbanizaciones y</w:t>
      </w:r>
      <w:r>
        <w:rPr>
          <w:spacing w:val="-7"/>
        </w:rPr>
        <w:t xml:space="preserve"> </w:t>
      </w:r>
      <w:r>
        <w:t>Titulaci</w:t>
      </w:r>
      <w:r>
        <w:t>ón</w:t>
      </w:r>
    </w:p>
    <w:p w:rsidR="008F21C8" w:rsidRDefault="00A765F8">
      <w:pPr>
        <w:pStyle w:val="Textoindependiente"/>
        <w:ind w:left="122" w:right="627"/>
        <w:jc w:val="both"/>
      </w:pPr>
      <w:r>
        <w:t>317</w:t>
      </w:r>
      <w:r>
        <w:rPr>
          <w:spacing w:val="1"/>
        </w:rPr>
        <w:t xml:space="preserve"> </w:t>
      </w:r>
      <w:r>
        <w:t>646</w:t>
      </w:r>
      <w:r>
        <w:rPr>
          <w:spacing w:val="1"/>
        </w:rPr>
        <w:t xml:space="preserve"> </w:t>
      </w:r>
      <w:r>
        <w:t>6294,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317</w:t>
      </w:r>
      <w:r>
        <w:rPr>
          <w:spacing w:val="1"/>
        </w:rPr>
        <w:t xml:space="preserve"> </w:t>
      </w:r>
      <w:r>
        <w:t>515</w:t>
      </w:r>
      <w:r>
        <w:rPr>
          <w:spacing w:val="1"/>
        </w:rPr>
        <w:t xml:space="preserve"> </w:t>
      </w:r>
      <w:r>
        <w:t>7729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rPr>
          <w:spacing w:val="-1"/>
        </w:rPr>
        <w:t>Corporativa</w:t>
      </w:r>
      <w:r>
        <w:rPr>
          <w:spacing w:val="-14"/>
        </w:rPr>
        <w:t xml:space="preserve"> </w:t>
      </w:r>
      <w:r>
        <w:rPr>
          <w:spacing w:val="-1"/>
        </w:rPr>
        <w:t>Proceso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Servicio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Ciudadano</w:t>
      </w:r>
      <w:r>
        <w:rPr>
          <w:spacing w:val="-14"/>
        </w:rPr>
        <w:t xml:space="preserve"> </w:t>
      </w:r>
      <w:r>
        <w:t>318</w:t>
      </w:r>
      <w:r>
        <w:rPr>
          <w:spacing w:val="-13"/>
        </w:rPr>
        <w:t xml:space="preserve"> </w:t>
      </w:r>
      <w:r>
        <w:t>612</w:t>
      </w:r>
      <w:r>
        <w:rPr>
          <w:spacing w:val="-15"/>
        </w:rPr>
        <w:t xml:space="preserve"> </w:t>
      </w:r>
      <w:r>
        <w:t>7251,</w:t>
      </w:r>
      <w:r>
        <w:rPr>
          <w:spacing w:val="-16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último,</w:t>
      </w:r>
      <w:r>
        <w:rPr>
          <w:spacing w:val="-16"/>
        </w:rPr>
        <w:t xml:space="preserve"> </w:t>
      </w:r>
      <w:r>
        <w:t>ingresaron</w:t>
      </w:r>
      <w:r>
        <w:rPr>
          <w:spacing w:val="-14"/>
        </w:rPr>
        <w:t xml:space="preserve"> </w:t>
      </w:r>
      <w:r>
        <w:t>1.188</w:t>
      </w:r>
      <w:r>
        <w:rPr>
          <w:spacing w:val="-64"/>
        </w:rPr>
        <w:t xml:space="preserve"> </w:t>
      </w:r>
      <w:r>
        <w:t>mensajes a través del correo electrónico</w:t>
      </w:r>
      <w:r>
        <w:rPr>
          <w:color w:val="0000FF"/>
        </w:rPr>
        <w:t xml:space="preserve"> </w:t>
      </w:r>
      <w:hyperlink r:id="rId18">
        <w:r>
          <w:rPr>
            <w:color w:val="0000FF"/>
            <w:u w:val="single" w:color="0000FF"/>
          </w:rPr>
          <w:t>soluciones@cajaviviendapopular.gov.co</w:t>
        </w:r>
      </w:hyperlink>
      <w:r>
        <w:rPr>
          <w:color w:val="0000FF"/>
        </w:rPr>
        <w:t xml:space="preserve"> </w:t>
      </w:r>
      <w:r>
        <w:t>y 31</w:t>
      </w:r>
      <w:r>
        <w:rPr>
          <w:spacing w:val="1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medio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radicación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línea</w:t>
      </w:r>
      <w:r>
        <w:rPr>
          <w:spacing w:val="-8"/>
        </w:rPr>
        <w:t xml:space="preserve"> </w:t>
      </w:r>
      <w:r>
        <w:t>habilitada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portal</w:t>
      </w:r>
      <w:r>
        <w:rPr>
          <w:spacing w:val="-9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 Entidad.</w:t>
      </w:r>
    </w:p>
    <w:p w:rsidR="008F21C8" w:rsidRDefault="008F21C8">
      <w:pPr>
        <w:pStyle w:val="Textoindependiente"/>
      </w:pPr>
    </w:p>
    <w:p w:rsidR="008F21C8" w:rsidRDefault="00A765F8">
      <w:pPr>
        <w:pStyle w:val="Textoindependiente"/>
        <w:spacing w:before="1"/>
        <w:ind w:left="122" w:right="627"/>
        <w:jc w:val="both"/>
      </w:pPr>
      <w:bookmarkStart w:id="0" w:name="_GoBack"/>
      <w:bookmarkEnd w:id="0"/>
      <w:r>
        <w:t>Así mismo se concluye que se sigue dando a conocer en detal</w:t>
      </w:r>
      <w:r>
        <w:t>le a la ciudadanía, los</w:t>
      </w:r>
      <w:r>
        <w:rPr>
          <w:spacing w:val="1"/>
        </w:rPr>
        <w:t xml:space="preserve"> </w:t>
      </w:r>
      <w:r>
        <w:t>diferentes canales de interacción y puntos de atención que tiene la Caja de la Vivienda</w:t>
      </w:r>
      <w:r>
        <w:rPr>
          <w:spacing w:val="1"/>
        </w:rPr>
        <w:t xml:space="preserve"> </w:t>
      </w:r>
      <w:r>
        <w:t>Popular,</w:t>
      </w:r>
      <w:r>
        <w:rPr>
          <w:spacing w:val="-5"/>
        </w:rPr>
        <w:t xml:space="preserve"> </w:t>
      </w:r>
      <w:r>
        <w:t>evitando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ciudadanos(as)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vulnerables</w:t>
      </w:r>
      <w:r>
        <w:rPr>
          <w:spacing w:val="-4"/>
        </w:rPr>
        <w:t xml:space="preserve"> </w:t>
      </w:r>
      <w:r>
        <w:t>tengan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desplazarse</w:t>
      </w:r>
      <w:r>
        <w:rPr>
          <w:spacing w:val="-5"/>
        </w:rPr>
        <w:t xml:space="preserve"> </w:t>
      </w:r>
      <w:r>
        <w:t>lejos</w:t>
      </w:r>
      <w:r>
        <w:rPr>
          <w:spacing w:val="-64"/>
        </w:rPr>
        <w:t xml:space="preserve"> </w:t>
      </w:r>
      <w:r>
        <w:t>de su vivienda y facilitar el acceso a la información sobr</w:t>
      </w:r>
      <w:r>
        <w:t>e los trámites y servicios que</w:t>
      </w:r>
      <w:r>
        <w:rPr>
          <w:spacing w:val="1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permitiendo</w:t>
      </w:r>
      <w:r>
        <w:rPr>
          <w:spacing w:val="1"/>
        </w:rPr>
        <w:t xml:space="preserve"> </w:t>
      </w:r>
      <w:r>
        <w:t>empoderar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ciudadanos(as)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manera</w:t>
      </w:r>
      <w:r>
        <w:rPr>
          <w:spacing w:val="-64"/>
        </w:rPr>
        <w:t xml:space="preserve"> </w:t>
      </w:r>
      <w:r>
        <w:t>incrementar</w:t>
      </w:r>
      <w:r>
        <w:rPr>
          <w:spacing w:val="-4"/>
        </w:rPr>
        <w:t xml:space="preserve"> </w:t>
      </w:r>
      <w:r>
        <w:t>el nivel de</w:t>
      </w:r>
      <w:r>
        <w:rPr>
          <w:spacing w:val="-2"/>
        </w:rPr>
        <w:t xml:space="preserve"> </w:t>
      </w:r>
      <w:r>
        <w:t>satisfacción 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usuarios(as).</w:t>
      </w:r>
    </w:p>
    <w:p w:rsidR="008F21C8" w:rsidRDefault="008F21C8">
      <w:pPr>
        <w:pStyle w:val="Textoindependiente"/>
        <w:rPr>
          <w:sz w:val="26"/>
        </w:rPr>
      </w:pPr>
    </w:p>
    <w:p w:rsidR="008F21C8" w:rsidRDefault="008F21C8">
      <w:pPr>
        <w:pStyle w:val="Textoindependiente"/>
        <w:rPr>
          <w:sz w:val="26"/>
        </w:rPr>
      </w:pPr>
    </w:p>
    <w:p w:rsidR="008F21C8" w:rsidRDefault="008F21C8">
      <w:pPr>
        <w:pStyle w:val="Textoindependiente"/>
        <w:rPr>
          <w:sz w:val="26"/>
        </w:rPr>
      </w:pPr>
    </w:p>
    <w:p w:rsidR="008F21C8" w:rsidRDefault="00A765F8">
      <w:pPr>
        <w:pStyle w:val="Ttulo1"/>
        <w:spacing w:before="207"/>
        <w:ind w:left="122" w:firstLine="0"/>
        <w:jc w:val="both"/>
        <w:rPr>
          <w:u w:val="none"/>
        </w:rPr>
      </w:pPr>
      <w:r>
        <w:rPr>
          <w:u w:val="none"/>
        </w:rPr>
        <w:t>CRISTINA</w:t>
      </w:r>
      <w:r>
        <w:rPr>
          <w:spacing w:val="-6"/>
          <w:u w:val="none"/>
        </w:rPr>
        <w:t xml:space="preserve"> </w:t>
      </w:r>
      <w:r>
        <w:rPr>
          <w:u w:val="none"/>
        </w:rPr>
        <w:t>SANCHEZ</w:t>
      </w:r>
      <w:r>
        <w:rPr>
          <w:spacing w:val="1"/>
          <w:u w:val="none"/>
        </w:rPr>
        <w:t xml:space="preserve"> </w:t>
      </w:r>
      <w:r>
        <w:rPr>
          <w:u w:val="none"/>
        </w:rPr>
        <w:t>HERRERA</w:t>
      </w:r>
    </w:p>
    <w:p w:rsidR="008F21C8" w:rsidRDefault="00A765F8">
      <w:pPr>
        <w:ind w:left="12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Directora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Corporativa</w:t>
      </w:r>
    </w:p>
    <w:p w:rsidR="008F21C8" w:rsidRDefault="00A765F8">
      <w:pPr>
        <w:spacing w:before="2"/>
        <w:ind w:left="122"/>
      </w:pPr>
      <w:hyperlink r:id="rId19">
        <w:r>
          <w:t>csanchezh@cajaviviendapopular.gov.co</w:t>
        </w:r>
      </w:hyperlink>
    </w:p>
    <w:p w:rsidR="008F21C8" w:rsidRDefault="00A765F8">
      <w:pPr>
        <w:spacing w:before="161"/>
        <w:ind w:left="122"/>
        <w:rPr>
          <w:sz w:val="14"/>
        </w:rPr>
      </w:pPr>
      <w:r>
        <w:rPr>
          <w:sz w:val="14"/>
        </w:rPr>
        <w:t>Elaboró:</w:t>
      </w:r>
      <w:r>
        <w:rPr>
          <w:spacing w:val="-2"/>
          <w:sz w:val="14"/>
        </w:rPr>
        <w:t xml:space="preserve"> </w:t>
      </w:r>
      <w:r>
        <w:rPr>
          <w:sz w:val="14"/>
        </w:rPr>
        <w:t>Roberto</w:t>
      </w:r>
      <w:r>
        <w:rPr>
          <w:spacing w:val="-3"/>
          <w:sz w:val="14"/>
        </w:rPr>
        <w:t xml:space="preserve"> </w:t>
      </w:r>
      <w:r>
        <w:rPr>
          <w:sz w:val="14"/>
        </w:rPr>
        <w:t>Carlos</w:t>
      </w:r>
      <w:r>
        <w:rPr>
          <w:spacing w:val="-3"/>
          <w:sz w:val="14"/>
        </w:rPr>
        <w:t xml:space="preserve"> </w:t>
      </w:r>
      <w:r>
        <w:rPr>
          <w:sz w:val="14"/>
        </w:rPr>
        <w:t>Narváez</w:t>
      </w:r>
      <w:r>
        <w:rPr>
          <w:spacing w:val="-3"/>
          <w:sz w:val="14"/>
        </w:rPr>
        <w:t xml:space="preserve"> </w:t>
      </w:r>
      <w:r>
        <w:rPr>
          <w:sz w:val="14"/>
        </w:rPr>
        <w:t>Cortés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Contratista</w:t>
      </w:r>
    </w:p>
    <w:sectPr w:rsidR="008F21C8">
      <w:pgSz w:w="12240" w:h="15840"/>
      <w:pgMar w:top="1860" w:right="500" w:bottom="2380" w:left="1580" w:header="708" w:footer="2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5F8" w:rsidRDefault="00A765F8">
      <w:r>
        <w:separator/>
      </w:r>
    </w:p>
  </w:endnote>
  <w:endnote w:type="continuationSeparator" w:id="0">
    <w:p w:rsidR="00A765F8" w:rsidRDefault="00A7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C8" w:rsidRDefault="00A765F8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153664" behindDoc="1" locked="0" layoutInCell="1" allowOverlap="1">
          <wp:simplePos x="0" y="0"/>
          <wp:positionH relativeFrom="page">
            <wp:posOffset>3371093</wp:posOffset>
          </wp:positionH>
          <wp:positionV relativeFrom="page">
            <wp:posOffset>8819442</wp:posOffset>
          </wp:positionV>
          <wp:extent cx="1158222" cy="71147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222" cy="711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154176" behindDoc="1" locked="0" layoutInCell="1" allowOverlap="1">
          <wp:simplePos x="0" y="0"/>
          <wp:positionH relativeFrom="page">
            <wp:posOffset>6413242</wp:posOffset>
          </wp:positionH>
          <wp:positionV relativeFrom="page">
            <wp:posOffset>8866700</wp:posOffset>
          </wp:positionV>
          <wp:extent cx="635257" cy="641447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257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3.25pt;margin-top:672pt;width:54.5pt;height:11pt;z-index:-16161792;mso-position-horizontal-relative:page;mso-position-vertical-relative:page" filled="f" stroked="f">
          <v:textbox inset="0,0,0,0">
            <w:txbxContent>
              <w:p w:rsidR="008F21C8" w:rsidRDefault="00A765F8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05B0B">
                  <w:rPr>
                    <w:rFonts w:ascii="Arial" w:hAnsi="Arial"/>
                    <w:b/>
                    <w:noProof/>
                    <w:sz w:val="16"/>
                  </w:rPr>
                  <w:t>9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4.1pt;margin-top:692.55pt;width:131.85pt;height:58.95pt;z-index:-16161280;mso-position-horizontal-relative:page;mso-position-vertical-relative:page" filled="f" stroked="f">
          <v:textbox inset="0,0,0,0">
            <w:txbxContent>
              <w:p w:rsidR="008F21C8" w:rsidRDefault="00A765F8">
                <w:pPr>
                  <w:spacing w:line="183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8F21C8" w:rsidRDefault="00A765F8">
                <w:pPr>
                  <w:ind w:left="20" w:right="165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8F21C8" w:rsidRDefault="00A765F8">
                <w:pPr>
                  <w:spacing w:line="195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8F21C8" w:rsidRDefault="00A765F8">
                <w:pPr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3.75pt;margin-top:761.3pt;width:174.05pt;height:9.8pt;z-index:-16160768;mso-position-horizontal-relative:page;mso-position-vertical-relative:page" filled="f" stroked="f">
          <v:textbox inset="0,0,0,0">
            <w:txbxContent>
              <w:p w:rsidR="008F21C8" w:rsidRDefault="00A765F8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208-CS-Ft-01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2</w:t>
                </w:r>
                <w:r>
                  <w:rPr>
                    <w:color w:val="A6A6A6"/>
                    <w:spacing w:val="-3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5F8" w:rsidRDefault="00A765F8">
      <w:r>
        <w:separator/>
      </w:r>
    </w:p>
  </w:footnote>
  <w:footnote w:type="continuationSeparator" w:id="0">
    <w:p w:rsidR="00A765F8" w:rsidRDefault="00A76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C8" w:rsidRDefault="00A765F8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153152" behindDoc="1" locked="0" layoutInCell="1" allowOverlap="1">
          <wp:simplePos x="0" y="0"/>
          <wp:positionH relativeFrom="page">
            <wp:posOffset>2813304</wp:posOffset>
          </wp:positionH>
          <wp:positionV relativeFrom="page">
            <wp:posOffset>449580</wp:posOffset>
          </wp:positionV>
          <wp:extent cx="2507869" cy="73329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7869" cy="73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7B9B"/>
    <w:multiLevelType w:val="hybridMultilevel"/>
    <w:tmpl w:val="97E0E4A0"/>
    <w:lvl w:ilvl="0" w:tplc="4FF0FF88">
      <w:start w:val="1"/>
      <w:numFmt w:val="lowerLetter"/>
      <w:lvlText w:val="%1."/>
      <w:lvlJc w:val="left"/>
      <w:pPr>
        <w:ind w:left="842" w:hanging="360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n-US" w:bidi="ar-SA"/>
      </w:rPr>
    </w:lvl>
    <w:lvl w:ilvl="1" w:tplc="A70E4070">
      <w:numFmt w:val="bullet"/>
      <w:lvlText w:val="•"/>
      <w:lvlJc w:val="left"/>
      <w:pPr>
        <w:ind w:left="1772" w:hanging="360"/>
      </w:pPr>
      <w:rPr>
        <w:rFonts w:hint="default"/>
        <w:lang w:val="es-ES" w:eastAsia="en-US" w:bidi="ar-SA"/>
      </w:rPr>
    </w:lvl>
    <w:lvl w:ilvl="2" w:tplc="72E4079A"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3" w:tplc="0B88C146">
      <w:numFmt w:val="bullet"/>
      <w:lvlText w:val="•"/>
      <w:lvlJc w:val="left"/>
      <w:pPr>
        <w:ind w:left="3636" w:hanging="360"/>
      </w:pPr>
      <w:rPr>
        <w:rFonts w:hint="default"/>
        <w:lang w:val="es-ES" w:eastAsia="en-US" w:bidi="ar-SA"/>
      </w:rPr>
    </w:lvl>
    <w:lvl w:ilvl="4" w:tplc="3E92ECD8">
      <w:numFmt w:val="bullet"/>
      <w:lvlText w:val="•"/>
      <w:lvlJc w:val="left"/>
      <w:pPr>
        <w:ind w:left="4568" w:hanging="360"/>
      </w:pPr>
      <w:rPr>
        <w:rFonts w:hint="default"/>
        <w:lang w:val="es-ES" w:eastAsia="en-US" w:bidi="ar-SA"/>
      </w:rPr>
    </w:lvl>
    <w:lvl w:ilvl="5" w:tplc="DAB62CE0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6" w:tplc="170EC8A2">
      <w:numFmt w:val="bullet"/>
      <w:lvlText w:val="•"/>
      <w:lvlJc w:val="left"/>
      <w:pPr>
        <w:ind w:left="6432" w:hanging="360"/>
      </w:pPr>
      <w:rPr>
        <w:rFonts w:hint="default"/>
        <w:lang w:val="es-ES" w:eastAsia="en-US" w:bidi="ar-SA"/>
      </w:rPr>
    </w:lvl>
    <w:lvl w:ilvl="7" w:tplc="83501016"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  <w:lvl w:ilvl="8" w:tplc="62DAC462">
      <w:numFmt w:val="bullet"/>
      <w:lvlText w:val="•"/>
      <w:lvlJc w:val="left"/>
      <w:pPr>
        <w:ind w:left="8296" w:hanging="360"/>
      </w:pPr>
      <w:rPr>
        <w:rFonts w:hint="default"/>
        <w:lang w:val="es-ES" w:eastAsia="en-US" w:bidi="ar-SA"/>
      </w:rPr>
    </w:lvl>
  </w:abstractNum>
  <w:abstractNum w:abstractNumId="1">
    <w:nsid w:val="360B02E3"/>
    <w:multiLevelType w:val="hybridMultilevel"/>
    <w:tmpl w:val="DBF866DC"/>
    <w:lvl w:ilvl="0" w:tplc="722454FC">
      <w:start w:val="1"/>
      <w:numFmt w:val="lowerLetter"/>
      <w:lvlText w:val="%1."/>
      <w:lvlJc w:val="left"/>
      <w:pPr>
        <w:ind w:left="964" w:hanging="363"/>
        <w:jc w:val="righ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 w:tplc="D1E02B74">
      <w:numFmt w:val="bullet"/>
      <w:lvlText w:val="•"/>
      <w:lvlJc w:val="left"/>
      <w:pPr>
        <w:ind w:left="1880" w:hanging="363"/>
      </w:pPr>
      <w:rPr>
        <w:rFonts w:hint="default"/>
        <w:lang w:val="es-ES" w:eastAsia="en-US" w:bidi="ar-SA"/>
      </w:rPr>
    </w:lvl>
    <w:lvl w:ilvl="2" w:tplc="827C6DAC">
      <w:numFmt w:val="bullet"/>
      <w:lvlText w:val="•"/>
      <w:lvlJc w:val="left"/>
      <w:pPr>
        <w:ind w:left="2800" w:hanging="363"/>
      </w:pPr>
      <w:rPr>
        <w:rFonts w:hint="default"/>
        <w:lang w:val="es-ES" w:eastAsia="en-US" w:bidi="ar-SA"/>
      </w:rPr>
    </w:lvl>
    <w:lvl w:ilvl="3" w:tplc="DE82B7AE">
      <w:numFmt w:val="bullet"/>
      <w:lvlText w:val="•"/>
      <w:lvlJc w:val="left"/>
      <w:pPr>
        <w:ind w:left="3720" w:hanging="363"/>
      </w:pPr>
      <w:rPr>
        <w:rFonts w:hint="default"/>
        <w:lang w:val="es-ES" w:eastAsia="en-US" w:bidi="ar-SA"/>
      </w:rPr>
    </w:lvl>
    <w:lvl w:ilvl="4" w:tplc="37C6FED8">
      <w:numFmt w:val="bullet"/>
      <w:lvlText w:val="•"/>
      <w:lvlJc w:val="left"/>
      <w:pPr>
        <w:ind w:left="4640" w:hanging="363"/>
      </w:pPr>
      <w:rPr>
        <w:rFonts w:hint="default"/>
        <w:lang w:val="es-ES" w:eastAsia="en-US" w:bidi="ar-SA"/>
      </w:rPr>
    </w:lvl>
    <w:lvl w:ilvl="5" w:tplc="4378C3CA">
      <w:numFmt w:val="bullet"/>
      <w:lvlText w:val="•"/>
      <w:lvlJc w:val="left"/>
      <w:pPr>
        <w:ind w:left="5560" w:hanging="363"/>
      </w:pPr>
      <w:rPr>
        <w:rFonts w:hint="default"/>
        <w:lang w:val="es-ES" w:eastAsia="en-US" w:bidi="ar-SA"/>
      </w:rPr>
    </w:lvl>
    <w:lvl w:ilvl="6" w:tplc="A6745CCA">
      <w:numFmt w:val="bullet"/>
      <w:lvlText w:val="•"/>
      <w:lvlJc w:val="left"/>
      <w:pPr>
        <w:ind w:left="6480" w:hanging="363"/>
      </w:pPr>
      <w:rPr>
        <w:rFonts w:hint="default"/>
        <w:lang w:val="es-ES" w:eastAsia="en-US" w:bidi="ar-SA"/>
      </w:rPr>
    </w:lvl>
    <w:lvl w:ilvl="7" w:tplc="26A62C70">
      <w:numFmt w:val="bullet"/>
      <w:lvlText w:val="•"/>
      <w:lvlJc w:val="left"/>
      <w:pPr>
        <w:ind w:left="7400" w:hanging="363"/>
      </w:pPr>
      <w:rPr>
        <w:rFonts w:hint="default"/>
        <w:lang w:val="es-ES" w:eastAsia="en-US" w:bidi="ar-SA"/>
      </w:rPr>
    </w:lvl>
    <w:lvl w:ilvl="8" w:tplc="434E8E58">
      <w:numFmt w:val="bullet"/>
      <w:lvlText w:val="•"/>
      <w:lvlJc w:val="left"/>
      <w:pPr>
        <w:ind w:left="8320" w:hanging="363"/>
      </w:pPr>
      <w:rPr>
        <w:rFonts w:hint="default"/>
        <w:lang w:val="es-ES" w:eastAsia="en-US" w:bidi="ar-SA"/>
      </w:rPr>
    </w:lvl>
  </w:abstractNum>
  <w:abstractNum w:abstractNumId="2">
    <w:nsid w:val="36C61131"/>
    <w:multiLevelType w:val="multilevel"/>
    <w:tmpl w:val="365AA56C"/>
    <w:lvl w:ilvl="0">
      <w:start w:val="1"/>
      <w:numFmt w:val="decimal"/>
      <w:lvlText w:val="%1."/>
      <w:lvlJc w:val="left"/>
      <w:pPr>
        <w:ind w:left="842" w:hanging="360"/>
        <w:jc w:val="lef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71" w:hanging="1042"/>
        <w:jc w:val="right"/>
      </w:pPr>
      <w:rPr>
        <w:rFonts w:ascii="Arial" w:eastAsia="Arial" w:hAnsi="Arial" w:cs="Arial" w:hint="default"/>
        <w:b/>
        <w:bCs/>
        <w:w w:val="95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33" w:hanging="10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86" w:hanging="10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40" w:hanging="10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3" w:hanging="10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46" w:hanging="10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00" w:hanging="10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53" w:hanging="1042"/>
      </w:pPr>
      <w:rPr>
        <w:rFonts w:hint="default"/>
        <w:lang w:val="es-ES" w:eastAsia="en-US" w:bidi="ar-SA"/>
      </w:rPr>
    </w:lvl>
  </w:abstractNum>
  <w:abstractNum w:abstractNumId="3">
    <w:nsid w:val="3B376D12"/>
    <w:multiLevelType w:val="hybridMultilevel"/>
    <w:tmpl w:val="355C5436"/>
    <w:lvl w:ilvl="0" w:tplc="202CAE82">
      <w:numFmt w:val="bullet"/>
      <w:lvlText w:val="•"/>
      <w:lvlJc w:val="left"/>
      <w:pPr>
        <w:ind w:left="830" w:hanging="70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280CCBA2">
      <w:numFmt w:val="bullet"/>
      <w:lvlText w:val="•"/>
      <w:lvlJc w:val="left"/>
      <w:pPr>
        <w:ind w:left="1772" w:hanging="708"/>
      </w:pPr>
      <w:rPr>
        <w:rFonts w:hint="default"/>
        <w:lang w:val="es-ES" w:eastAsia="en-US" w:bidi="ar-SA"/>
      </w:rPr>
    </w:lvl>
    <w:lvl w:ilvl="2" w:tplc="7F321844">
      <w:numFmt w:val="bullet"/>
      <w:lvlText w:val="•"/>
      <w:lvlJc w:val="left"/>
      <w:pPr>
        <w:ind w:left="2704" w:hanging="708"/>
      </w:pPr>
      <w:rPr>
        <w:rFonts w:hint="default"/>
        <w:lang w:val="es-ES" w:eastAsia="en-US" w:bidi="ar-SA"/>
      </w:rPr>
    </w:lvl>
    <w:lvl w:ilvl="3" w:tplc="29145BA0">
      <w:numFmt w:val="bullet"/>
      <w:lvlText w:val="•"/>
      <w:lvlJc w:val="left"/>
      <w:pPr>
        <w:ind w:left="3636" w:hanging="708"/>
      </w:pPr>
      <w:rPr>
        <w:rFonts w:hint="default"/>
        <w:lang w:val="es-ES" w:eastAsia="en-US" w:bidi="ar-SA"/>
      </w:rPr>
    </w:lvl>
    <w:lvl w:ilvl="4" w:tplc="7F5A439C">
      <w:numFmt w:val="bullet"/>
      <w:lvlText w:val="•"/>
      <w:lvlJc w:val="left"/>
      <w:pPr>
        <w:ind w:left="4568" w:hanging="708"/>
      </w:pPr>
      <w:rPr>
        <w:rFonts w:hint="default"/>
        <w:lang w:val="es-ES" w:eastAsia="en-US" w:bidi="ar-SA"/>
      </w:rPr>
    </w:lvl>
    <w:lvl w:ilvl="5" w:tplc="04A22B22">
      <w:numFmt w:val="bullet"/>
      <w:lvlText w:val="•"/>
      <w:lvlJc w:val="left"/>
      <w:pPr>
        <w:ind w:left="5500" w:hanging="708"/>
      </w:pPr>
      <w:rPr>
        <w:rFonts w:hint="default"/>
        <w:lang w:val="es-ES" w:eastAsia="en-US" w:bidi="ar-SA"/>
      </w:rPr>
    </w:lvl>
    <w:lvl w:ilvl="6" w:tplc="33C8DF76">
      <w:numFmt w:val="bullet"/>
      <w:lvlText w:val="•"/>
      <w:lvlJc w:val="left"/>
      <w:pPr>
        <w:ind w:left="6432" w:hanging="708"/>
      </w:pPr>
      <w:rPr>
        <w:rFonts w:hint="default"/>
        <w:lang w:val="es-ES" w:eastAsia="en-US" w:bidi="ar-SA"/>
      </w:rPr>
    </w:lvl>
    <w:lvl w:ilvl="7" w:tplc="3320D062">
      <w:numFmt w:val="bullet"/>
      <w:lvlText w:val="•"/>
      <w:lvlJc w:val="left"/>
      <w:pPr>
        <w:ind w:left="7364" w:hanging="708"/>
      </w:pPr>
      <w:rPr>
        <w:rFonts w:hint="default"/>
        <w:lang w:val="es-ES" w:eastAsia="en-US" w:bidi="ar-SA"/>
      </w:rPr>
    </w:lvl>
    <w:lvl w:ilvl="8" w:tplc="E31C44BC">
      <w:numFmt w:val="bullet"/>
      <w:lvlText w:val="•"/>
      <w:lvlJc w:val="left"/>
      <w:pPr>
        <w:ind w:left="8296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21C8"/>
    <w:rsid w:val="008F21C8"/>
    <w:rsid w:val="00A05B0B"/>
    <w:rsid w:val="00A7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42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2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42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2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orfeo.cajaviviendapopular.gov.co/formularioCVP/tramiteWebIni.php" TargetMode="External"/><Relationship Id="rId18" Type="http://schemas.openxmlformats.org/officeDocument/2006/relationships/hyperlink" Target="mailto:soluciones@cajaviviendapopular.gov.co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ogota.gov.co/sdqs" TargetMode="External"/><Relationship Id="rId17" Type="http://schemas.openxmlformats.org/officeDocument/2006/relationships/hyperlink" Target="https://orfeo.cajaviviendapopular.gov.co/formularioCVP/tramiteWebIni.php" TargetMode="External"/><Relationship Id="rId2" Type="http://schemas.openxmlformats.org/officeDocument/2006/relationships/styles" Target="styles.xml"/><Relationship Id="rId16" Type="http://schemas.openxmlformats.org/officeDocument/2006/relationships/hyperlink" Target="mailto:soluciones@cajaviviendapopular.gov.c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javiviendapopular.gov.c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soluciones@cajaviviendapopular.gov.co" TargetMode="External"/><Relationship Id="rId19" Type="http://schemas.openxmlformats.org/officeDocument/2006/relationships/hyperlink" Target="mailto:csanchezh@cajaviviendapopular.gov.c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1969</Words>
  <Characters>10833</Characters>
  <Application>Microsoft Office Word</Application>
  <DocSecurity>0</DocSecurity>
  <Lines>90</Lines>
  <Paragraphs>25</Paragraphs>
  <ScaleCrop>false</ScaleCrop>
  <Company/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2</cp:revision>
  <dcterms:created xsi:type="dcterms:W3CDTF">2023-04-17T16:35:00Z</dcterms:created>
  <dcterms:modified xsi:type="dcterms:W3CDTF">2023-04-17T16:35:00Z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</Properties>
</file>